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7678" w14:textId="4DDEABCB" w:rsidR="001103D8" w:rsidRDefault="001103D8" w:rsidP="001103D8">
      <w:pPr>
        <w:spacing w:after="0" w:line="276" w:lineRule="auto"/>
        <w:jc w:val="center"/>
        <w:rPr>
          <w:rFonts w:ascii="Times New Roman" w:eastAsia="Calibri" w:hAnsi="Times New Roman" w:cs="Times New Roman"/>
          <w:b/>
          <w:i/>
          <w:sz w:val="40"/>
          <w:szCs w:val="40"/>
        </w:rPr>
      </w:pPr>
      <w:r w:rsidRPr="00104DAD">
        <w:rPr>
          <w:i/>
          <w:sz w:val="72"/>
          <w:szCs w:val="72"/>
        </w:rPr>
        <w:t>Universidad d</w:t>
      </w:r>
      <w:r w:rsidR="006508AA" w:rsidRPr="00104DAD">
        <w:rPr>
          <w:i/>
          <w:sz w:val="72"/>
          <w:szCs w:val="72"/>
        </w:rPr>
        <w:t>e Montemorelos</w:t>
      </w:r>
      <w:r w:rsidRPr="00104DAD">
        <w:rPr>
          <w:rFonts w:ascii="Times New Roman" w:eastAsia="Calibri" w:hAnsi="Times New Roman" w:cs="Times New Roman"/>
          <w:b/>
          <w:i/>
          <w:sz w:val="40"/>
          <w:szCs w:val="40"/>
        </w:rPr>
        <w:t xml:space="preserve"> PhD in Business Administration</w:t>
      </w:r>
    </w:p>
    <w:p w14:paraId="2A020C17" w14:textId="77777777" w:rsidR="00104DAD" w:rsidRDefault="00104DAD" w:rsidP="001103D8">
      <w:pPr>
        <w:spacing w:after="0" w:line="276" w:lineRule="auto"/>
        <w:jc w:val="center"/>
        <w:rPr>
          <w:rFonts w:ascii="Times New Roman" w:eastAsia="Calibri" w:hAnsi="Times New Roman" w:cs="Times New Roman"/>
          <w:b/>
          <w:i/>
          <w:sz w:val="40"/>
          <w:szCs w:val="40"/>
        </w:rPr>
      </w:pPr>
    </w:p>
    <w:p w14:paraId="2B968DD2" w14:textId="77777777" w:rsidR="00104DAD" w:rsidRDefault="00104DAD" w:rsidP="001103D8">
      <w:pPr>
        <w:spacing w:after="0" w:line="276" w:lineRule="auto"/>
        <w:jc w:val="center"/>
        <w:rPr>
          <w:rFonts w:ascii="Times New Roman" w:eastAsia="Calibri" w:hAnsi="Times New Roman" w:cs="Times New Roman"/>
          <w:b/>
          <w:i/>
          <w:sz w:val="40"/>
          <w:szCs w:val="40"/>
        </w:rPr>
      </w:pPr>
    </w:p>
    <w:p w14:paraId="49CB855C" w14:textId="77777777" w:rsidR="00104DAD" w:rsidRDefault="00104DAD" w:rsidP="001103D8">
      <w:pPr>
        <w:spacing w:after="0" w:line="276" w:lineRule="auto"/>
        <w:jc w:val="center"/>
        <w:rPr>
          <w:rFonts w:ascii="Times New Roman" w:eastAsia="Calibri" w:hAnsi="Times New Roman" w:cs="Times New Roman"/>
          <w:b/>
          <w:i/>
          <w:sz w:val="40"/>
          <w:szCs w:val="40"/>
        </w:rPr>
      </w:pPr>
    </w:p>
    <w:p w14:paraId="1FC7EC9F" w14:textId="77777777" w:rsidR="00104DAD" w:rsidRDefault="00104DAD" w:rsidP="001103D8">
      <w:pPr>
        <w:spacing w:after="0" w:line="276" w:lineRule="auto"/>
        <w:jc w:val="center"/>
        <w:rPr>
          <w:rFonts w:ascii="Times New Roman" w:eastAsia="Calibri" w:hAnsi="Times New Roman" w:cs="Times New Roman"/>
          <w:b/>
          <w:i/>
          <w:sz w:val="40"/>
          <w:szCs w:val="40"/>
        </w:rPr>
      </w:pPr>
    </w:p>
    <w:p w14:paraId="53CD4D34" w14:textId="77777777" w:rsidR="00104DAD" w:rsidRPr="00104DAD" w:rsidRDefault="00104DAD" w:rsidP="001103D8">
      <w:pPr>
        <w:spacing w:after="0" w:line="276" w:lineRule="auto"/>
        <w:jc w:val="center"/>
        <w:rPr>
          <w:rFonts w:ascii="Times New Roman" w:eastAsia="Calibri" w:hAnsi="Times New Roman" w:cs="Times New Roman"/>
          <w:b/>
          <w:i/>
          <w:sz w:val="24"/>
          <w:szCs w:val="24"/>
        </w:rPr>
      </w:pPr>
    </w:p>
    <w:p w14:paraId="1CF7CD4B" w14:textId="55D42965" w:rsidR="00A41D6A" w:rsidRPr="00104DAD" w:rsidRDefault="001103D8" w:rsidP="001103D8">
      <w:pPr>
        <w:spacing w:after="0" w:line="276" w:lineRule="auto"/>
        <w:jc w:val="center"/>
        <w:rPr>
          <w:i/>
          <w:sz w:val="28"/>
          <w:szCs w:val="28"/>
        </w:rPr>
      </w:pPr>
      <w:r w:rsidRPr="00104DAD">
        <w:rPr>
          <w:rFonts w:ascii="Times New Roman" w:eastAsia="Calibri" w:hAnsi="Times New Roman" w:cs="Times New Roman"/>
          <w:b/>
          <w:i/>
          <w:sz w:val="24"/>
          <w:szCs w:val="24"/>
        </w:rPr>
        <w:t xml:space="preserve">Course: </w:t>
      </w:r>
      <w:r w:rsidR="00B34539" w:rsidRPr="00104DAD">
        <w:rPr>
          <w:i/>
          <w:sz w:val="28"/>
          <w:szCs w:val="28"/>
        </w:rPr>
        <w:t xml:space="preserve"> </w:t>
      </w:r>
      <w:r w:rsidR="00646E08" w:rsidRPr="00104DAD">
        <w:rPr>
          <w:i/>
          <w:sz w:val="28"/>
          <w:szCs w:val="28"/>
        </w:rPr>
        <w:t>FGCI 793 Biblical Research for Contribution and Innovation</w:t>
      </w:r>
    </w:p>
    <w:p w14:paraId="18625B19" w14:textId="77777777" w:rsidR="001103D8" w:rsidRPr="00104DAD" w:rsidRDefault="001103D8" w:rsidP="001103D8">
      <w:pPr>
        <w:spacing w:after="0" w:line="276" w:lineRule="auto"/>
        <w:jc w:val="center"/>
        <w:rPr>
          <w:rFonts w:ascii="Times New Roman" w:eastAsia="Calibri" w:hAnsi="Times New Roman" w:cs="Times New Roman"/>
          <w:b/>
          <w:i/>
          <w:sz w:val="24"/>
          <w:szCs w:val="24"/>
        </w:rPr>
      </w:pPr>
    </w:p>
    <w:p w14:paraId="36324A16" w14:textId="2430A3E9" w:rsidR="00B34539" w:rsidRPr="00104DAD" w:rsidRDefault="00B34539" w:rsidP="00E71325">
      <w:pPr>
        <w:spacing w:after="0" w:line="480" w:lineRule="auto"/>
        <w:rPr>
          <w:i/>
          <w:sz w:val="28"/>
          <w:szCs w:val="28"/>
        </w:rPr>
      </w:pPr>
      <w:r w:rsidRPr="00104DAD">
        <w:rPr>
          <w:i/>
          <w:sz w:val="28"/>
          <w:szCs w:val="28"/>
        </w:rPr>
        <w:tab/>
      </w:r>
      <w:r w:rsidRPr="00104DAD">
        <w:rPr>
          <w:i/>
          <w:sz w:val="28"/>
          <w:szCs w:val="28"/>
        </w:rPr>
        <w:tab/>
      </w:r>
      <w:r w:rsidRPr="00104DAD">
        <w:rPr>
          <w:i/>
          <w:sz w:val="28"/>
          <w:szCs w:val="28"/>
        </w:rPr>
        <w:tab/>
      </w:r>
      <w:r w:rsidRPr="00104DAD">
        <w:rPr>
          <w:i/>
          <w:sz w:val="28"/>
          <w:szCs w:val="28"/>
        </w:rPr>
        <w:tab/>
        <w:t xml:space="preserve">Pr. Emmer </w:t>
      </w:r>
      <w:proofErr w:type="spellStart"/>
      <w:r w:rsidRPr="00104DAD">
        <w:rPr>
          <w:i/>
          <w:sz w:val="28"/>
          <w:szCs w:val="28"/>
        </w:rPr>
        <w:t>Chalcon</w:t>
      </w:r>
      <w:proofErr w:type="spellEnd"/>
      <w:r w:rsidRPr="00104DAD">
        <w:rPr>
          <w:i/>
          <w:sz w:val="28"/>
          <w:szCs w:val="28"/>
        </w:rPr>
        <w:t>, PhD, 2018</w:t>
      </w:r>
    </w:p>
    <w:p w14:paraId="698B6B85" w14:textId="77777777" w:rsidR="00A41D6A" w:rsidRDefault="00A41D6A" w:rsidP="00E71325">
      <w:pPr>
        <w:spacing w:after="0" w:line="480" w:lineRule="auto"/>
      </w:pPr>
    </w:p>
    <w:p w14:paraId="24A8ACC7" w14:textId="2141F839" w:rsidR="00A41D6A" w:rsidRDefault="00981BCB" w:rsidP="00E71325">
      <w:pPr>
        <w:spacing w:after="0" w:line="480" w:lineRule="auto"/>
        <w:rPr>
          <w:rFonts w:ascii="Segoe UI" w:hAnsi="Segoe UI" w:cs="Segoe UI"/>
          <w:color w:val="000000"/>
          <w:sz w:val="20"/>
          <w:szCs w:val="20"/>
        </w:rPr>
      </w:pPr>
      <w:r>
        <w:rPr>
          <w:rFonts w:ascii="Segoe UI" w:hAnsi="Segoe UI" w:cs="Segoe UI"/>
          <w:color w:val="000000"/>
          <w:sz w:val="20"/>
          <w:szCs w:val="20"/>
        </w:rPr>
        <w:t>Write an essay with the quality of a publishable article for a magazine in his area of expertise. The article, between 15 and 20 pages long, will feature: a) problem statement, b) literature review, c) the discussion of how the research relates to the biblical worldview, d) bibliographic references.</w:t>
      </w:r>
    </w:p>
    <w:p w14:paraId="0B1DF3A7" w14:textId="77777777" w:rsidR="00B34539" w:rsidRDefault="00B34539" w:rsidP="00E71325">
      <w:pPr>
        <w:spacing w:after="0" w:line="480" w:lineRule="auto"/>
        <w:rPr>
          <w:rFonts w:ascii="Segoe UI" w:hAnsi="Segoe UI" w:cs="Segoe UI"/>
          <w:color w:val="000000"/>
          <w:sz w:val="20"/>
          <w:szCs w:val="20"/>
        </w:rPr>
      </w:pPr>
    </w:p>
    <w:p w14:paraId="161489E0" w14:textId="067AA469" w:rsidR="001103D8" w:rsidRPr="00104DAD" w:rsidRDefault="00B34539" w:rsidP="00104DAD">
      <w:pPr>
        <w:spacing w:after="0" w:line="480" w:lineRule="auto"/>
        <w:rPr>
          <w:rFonts w:ascii="Segoe UI" w:hAnsi="Segoe UI" w:cs="Segoe UI"/>
          <w:color w:val="000000"/>
          <w:sz w:val="20"/>
          <w:szCs w:val="20"/>
        </w:rPr>
      </w:pPr>
      <w:r>
        <w:rPr>
          <w:rFonts w:ascii="Segoe UI" w:hAnsi="Segoe UI" w:cs="Segoe UI"/>
          <w:color w:val="000000"/>
          <w:sz w:val="20"/>
          <w:szCs w:val="20"/>
        </w:rPr>
        <w:t xml:space="preserve">                                                              </w:t>
      </w:r>
    </w:p>
    <w:p w14:paraId="2CFA256D" w14:textId="77777777" w:rsidR="001103D8" w:rsidRPr="00B001FE" w:rsidRDefault="001103D8" w:rsidP="001103D8">
      <w:pPr>
        <w:spacing w:after="0" w:line="276" w:lineRule="auto"/>
        <w:jc w:val="center"/>
        <w:rPr>
          <w:rFonts w:ascii="Times New Roman" w:eastAsia="Calibri" w:hAnsi="Times New Roman" w:cs="Times New Roman"/>
          <w:b/>
          <w:sz w:val="24"/>
          <w:szCs w:val="24"/>
        </w:rPr>
      </w:pPr>
    </w:p>
    <w:p w14:paraId="137A9247" w14:textId="77777777" w:rsidR="001103D8" w:rsidRPr="00B001FE" w:rsidRDefault="001103D8" w:rsidP="001103D8">
      <w:pPr>
        <w:spacing w:after="0" w:line="276" w:lineRule="auto"/>
        <w:jc w:val="center"/>
        <w:rPr>
          <w:rFonts w:ascii="Times New Roman" w:eastAsia="Calibri" w:hAnsi="Times New Roman" w:cs="Times New Roman"/>
          <w:b/>
          <w:sz w:val="24"/>
          <w:szCs w:val="24"/>
        </w:rPr>
      </w:pPr>
    </w:p>
    <w:p w14:paraId="604A72CD" w14:textId="77777777" w:rsidR="001103D8" w:rsidRPr="00B001FE" w:rsidRDefault="001103D8" w:rsidP="001103D8">
      <w:pPr>
        <w:spacing w:after="0" w:line="276" w:lineRule="auto"/>
        <w:jc w:val="center"/>
        <w:rPr>
          <w:rFonts w:ascii="Times New Roman" w:eastAsia="Calibri" w:hAnsi="Times New Roman" w:cs="Times New Roman"/>
          <w:b/>
          <w:sz w:val="24"/>
          <w:szCs w:val="24"/>
        </w:rPr>
      </w:pPr>
    </w:p>
    <w:p w14:paraId="2323077A" w14:textId="77777777" w:rsidR="001103D8" w:rsidRPr="00B001FE" w:rsidRDefault="001103D8" w:rsidP="001103D8">
      <w:pPr>
        <w:spacing w:after="0" w:line="276" w:lineRule="auto"/>
        <w:jc w:val="center"/>
        <w:rPr>
          <w:rFonts w:ascii="Times New Roman" w:eastAsia="Calibri" w:hAnsi="Times New Roman" w:cs="Times New Roman"/>
          <w:b/>
          <w:sz w:val="24"/>
          <w:szCs w:val="24"/>
        </w:rPr>
      </w:pPr>
    </w:p>
    <w:p w14:paraId="11E2A778" w14:textId="77777777" w:rsidR="001103D8" w:rsidRDefault="001103D8" w:rsidP="001103D8">
      <w:pPr>
        <w:spacing w:after="0" w:line="276" w:lineRule="auto"/>
        <w:jc w:val="center"/>
        <w:rPr>
          <w:rFonts w:ascii="Times New Roman" w:eastAsia="Calibri" w:hAnsi="Times New Roman" w:cs="Times New Roman"/>
          <w:sz w:val="24"/>
          <w:szCs w:val="24"/>
        </w:rPr>
      </w:pPr>
    </w:p>
    <w:p w14:paraId="3F3F5965" w14:textId="77777777" w:rsidR="001103D8" w:rsidRPr="00B001FE" w:rsidRDefault="001103D8" w:rsidP="001103D8">
      <w:pPr>
        <w:spacing w:after="0" w:line="276" w:lineRule="auto"/>
        <w:jc w:val="center"/>
        <w:rPr>
          <w:rFonts w:ascii="Times New Roman" w:eastAsia="Calibri" w:hAnsi="Times New Roman" w:cs="Times New Roman"/>
          <w:sz w:val="24"/>
          <w:szCs w:val="24"/>
        </w:rPr>
      </w:pPr>
    </w:p>
    <w:p w14:paraId="7C55575F" w14:textId="52BA643A" w:rsidR="001103D8" w:rsidRPr="00B001FE" w:rsidRDefault="00104DAD" w:rsidP="00104DAD">
      <w:pPr>
        <w:spacing w:after="0" w:line="276" w:lineRule="auto"/>
        <w:ind w:left="360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103D8" w:rsidRPr="00B001FE">
        <w:rPr>
          <w:rFonts w:ascii="Times New Roman" w:eastAsia="Calibri" w:hAnsi="Times New Roman" w:cs="Times New Roman"/>
          <w:sz w:val="28"/>
          <w:szCs w:val="28"/>
        </w:rPr>
        <w:t>Submitted by</w:t>
      </w:r>
    </w:p>
    <w:p w14:paraId="7105D5FD" w14:textId="77777777" w:rsidR="001103D8" w:rsidRPr="00B001FE" w:rsidRDefault="001103D8" w:rsidP="001103D8">
      <w:pPr>
        <w:spacing w:after="0" w:line="276" w:lineRule="auto"/>
        <w:jc w:val="center"/>
        <w:rPr>
          <w:rFonts w:ascii="Times New Roman" w:eastAsia="Calibri" w:hAnsi="Times New Roman" w:cs="Times New Roman"/>
          <w:sz w:val="28"/>
          <w:szCs w:val="28"/>
        </w:rPr>
      </w:pPr>
    </w:p>
    <w:p w14:paraId="07EF3C21" w14:textId="331FF3BF" w:rsidR="001103D8" w:rsidRDefault="00104DAD" w:rsidP="00104DAD">
      <w:pPr>
        <w:spacing w:after="0" w:line="276" w:lineRule="auto"/>
        <w:ind w:left="1440"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103D8">
        <w:rPr>
          <w:rFonts w:ascii="Times New Roman" w:eastAsia="Calibri" w:hAnsi="Times New Roman" w:cs="Times New Roman"/>
          <w:sz w:val="28"/>
          <w:szCs w:val="28"/>
        </w:rPr>
        <w:t>Frantz D’Haiti</w:t>
      </w:r>
    </w:p>
    <w:p w14:paraId="104D9BAC" w14:textId="06179BA3" w:rsidR="001103D8" w:rsidRPr="00B001FE" w:rsidRDefault="00104DAD" w:rsidP="00104DAD">
      <w:pPr>
        <w:spacing w:after="0" w:line="276"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103D8">
        <w:rPr>
          <w:rFonts w:ascii="Times New Roman" w:eastAsia="Calibri" w:hAnsi="Times New Roman" w:cs="Times New Roman"/>
          <w:sz w:val="28"/>
          <w:szCs w:val="28"/>
        </w:rPr>
        <w:t>May 2018</w:t>
      </w:r>
    </w:p>
    <w:p w14:paraId="790CEF7E" w14:textId="63ED096D" w:rsidR="00B34539" w:rsidRDefault="00B34539" w:rsidP="00B34539">
      <w:pPr>
        <w:spacing w:after="0" w:line="480" w:lineRule="auto"/>
        <w:ind w:left="720" w:firstLine="720"/>
        <w:rPr>
          <w:rFonts w:ascii="Segoe UI" w:hAnsi="Segoe UI" w:cs="Segoe UI"/>
          <w:color w:val="000000"/>
          <w:sz w:val="20"/>
          <w:szCs w:val="20"/>
        </w:rPr>
      </w:pPr>
    </w:p>
    <w:p w14:paraId="4836589F" w14:textId="77777777" w:rsidR="001103D8" w:rsidRDefault="001103D8" w:rsidP="00B34539">
      <w:pPr>
        <w:spacing w:after="0" w:line="480" w:lineRule="auto"/>
        <w:ind w:left="720" w:firstLine="720"/>
      </w:pPr>
    </w:p>
    <w:p w14:paraId="453724E0" w14:textId="5D61709F" w:rsidR="00A41D6A" w:rsidRDefault="00591DF8" w:rsidP="00E71325">
      <w:pPr>
        <w:spacing w:after="0" w:line="480" w:lineRule="auto"/>
      </w:pPr>
      <w:r>
        <w:lastRenderedPageBreak/>
        <w:tab/>
      </w:r>
      <w:r>
        <w:tab/>
      </w:r>
      <w:r>
        <w:tab/>
      </w:r>
      <w:r>
        <w:tab/>
      </w:r>
    </w:p>
    <w:p w14:paraId="6F8E8A13" w14:textId="77777777" w:rsidR="00A41D6A" w:rsidRDefault="00A41D6A" w:rsidP="00E71325">
      <w:pPr>
        <w:spacing w:after="0" w:line="480" w:lineRule="auto"/>
      </w:pPr>
    </w:p>
    <w:p w14:paraId="5BC7B4A3" w14:textId="7219E9C9" w:rsidR="00591DF8" w:rsidRPr="00FC5E63" w:rsidRDefault="00E71325" w:rsidP="00591DF8">
      <w:pPr>
        <w:spacing w:before="100" w:beforeAutospacing="1" w:after="100" w:afterAutospacing="1" w:line="480" w:lineRule="auto"/>
        <w:ind w:firstLine="360"/>
        <w:jc w:val="both"/>
        <w:rPr>
          <w:rFonts w:ascii="Times New Roman" w:eastAsia="Times New Roman" w:hAnsi="Times New Roman" w:cs="Times New Roman"/>
          <w:color w:val="333333"/>
          <w:sz w:val="24"/>
          <w:szCs w:val="24"/>
          <w:lang w:val="es-ES"/>
        </w:rPr>
      </w:pPr>
      <w:r w:rsidRPr="00E71325">
        <w:t>Factors that are behind enrollment decline in the Elementary and Secondary in Seventh-day Schools within the territory of the North American Division.</w:t>
      </w:r>
      <w:r w:rsidR="00591DF8" w:rsidRPr="00591DF8">
        <w:rPr>
          <w:rFonts w:ascii="Times New Roman" w:eastAsia="Times New Roman" w:hAnsi="Times New Roman" w:cs="Times New Roman"/>
          <w:color w:val="333333"/>
          <w:sz w:val="24"/>
          <w:szCs w:val="24"/>
          <w:lang w:val="es-ES"/>
        </w:rPr>
        <w:t xml:space="preserve"> </w:t>
      </w:r>
    </w:p>
    <w:p w14:paraId="1769B386" w14:textId="77777777" w:rsidR="00591DF8" w:rsidRDefault="00591DF8" w:rsidP="00591DF8">
      <w:pPr>
        <w:autoSpaceDE w:val="0"/>
        <w:autoSpaceDN w:val="0"/>
        <w:adjustRightInd w:val="0"/>
        <w:spacing w:after="0" w:line="480" w:lineRule="auto"/>
        <w:ind w:firstLine="360"/>
        <w:rPr>
          <w:rFonts w:ascii="Times New Roman" w:hAnsi="Times New Roman" w:cs="Times New Roman"/>
          <w:color w:val="231F20"/>
          <w:sz w:val="24"/>
          <w:szCs w:val="24"/>
        </w:rPr>
      </w:pPr>
      <w:r>
        <w:rPr>
          <w:rFonts w:ascii="Times New Roman" w:hAnsi="Times New Roman" w:cs="Times New Roman"/>
          <w:color w:val="231F20"/>
          <w:sz w:val="24"/>
          <w:szCs w:val="24"/>
        </w:rPr>
        <w:t xml:space="preserve">Enrollment at Seventh-day Adventist schools in North America has been declining. Over the last fourteen years, enrollment fell by 16,000 students (NAD </w:t>
      </w:r>
      <w:r w:rsidRPr="00C45BA4">
        <w:rPr>
          <w:rFonts w:ascii="Times New Roman" w:hAnsi="Times New Roman" w:cs="Times New Roman"/>
          <w:color w:val="231F20"/>
          <w:sz w:val="24"/>
          <w:szCs w:val="24"/>
        </w:rPr>
        <w:t>Annual Report</w:t>
      </w:r>
      <w:r>
        <w:rPr>
          <w:rFonts w:ascii="Times New Roman" w:hAnsi="Times New Roman" w:cs="Times New Roman"/>
          <w:color w:val="231F20"/>
          <w:sz w:val="24"/>
          <w:szCs w:val="24"/>
        </w:rPr>
        <w:t xml:space="preserve"> on Education, 2015). This decrease in enrollment is occurring despite an increase in </w:t>
      </w:r>
      <w:r w:rsidRPr="004B725B">
        <w:rPr>
          <w:rFonts w:ascii="Times New Roman" w:hAnsi="Times New Roman" w:cs="Times New Roman"/>
          <w:color w:val="231F20"/>
          <w:sz w:val="24"/>
          <w:szCs w:val="24"/>
        </w:rPr>
        <w:t xml:space="preserve">Adventist Church membership </w:t>
      </w:r>
      <w:r>
        <w:rPr>
          <w:rFonts w:ascii="Times New Roman" w:hAnsi="Times New Roman" w:cs="Times New Roman"/>
          <w:color w:val="231F20"/>
          <w:sz w:val="24"/>
          <w:szCs w:val="24"/>
        </w:rPr>
        <w:t>(</w:t>
      </w:r>
      <w:proofErr w:type="spellStart"/>
      <w:r>
        <w:rPr>
          <w:rFonts w:ascii="Times New Roman" w:hAnsi="Times New Roman" w:cs="Times New Roman"/>
          <w:color w:val="231F20"/>
          <w:sz w:val="24"/>
          <w:szCs w:val="24"/>
        </w:rPr>
        <w:t>Gregorutti</w:t>
      </w:r>
      <w:proofErr w:type="spellEnd"/>
      <w:r>
        <w:rPr>
          <w:rFonts w:ascii="Times New Roman" w:hAnsi="Times New Roman" w:cs="Times New Roman"/>
          <w:color w:val="231F20"/>
          <w:sz w:val="24"/>
          <w:szCs w:val="24"/>
        </w:rPr>
        <w:t>, 2008). The author notes that the decline is “</w:t>
      </w:r>
      <w:r w:rsidRPr="004B725B">
        <w:rPr>
          <w:rFonts w:ascii="Times New Roman" w:hAnsi="Times New Roman" w:cs="Times New Roman"/>
          <w:color w:val="231F20"/>
          <w:sz w:val="24"/>
          <w:szCs w:val="24"/>
        </w:rPr>
        <w:t>particula</w:t>
      </w:r>
      <w:r>
        <w:rPr>
          <w:rFonts w:ascii="Times New Roman" w:hAnsi="Times New Roman" w:cs="Times New Roman"/>
          <w:color w:val="231F20"/>
          <w:sz w:val="24"/>
          <w:szCs w:val="24"/>
        </w:rPr>
        <w:t xml:space="preserve">rly by church members’ children.” </w:t>
      </w:r>
    </w:p>
    <w:p w14:paraId="4D18DB25" w14:textId="77777777" w:rsidR="00591DF8" w:rsidRDefault="00591DF8" w:rsidP="00591DF8">
      <w:pPr>
        <w:autoSpaceDE w:val="0"/>
        <w:autoSpaceDN w:val="0"/>
        <w:adjustRightInd w:val="0"/>
        <w:spacing w:after="0" w:line="480" w:lineRule="auto"/>
        <w:ind w:firstLine="360"/>
        <w:rPr>
          <w:rFonts w:ascii="Times New Roman" w:hAnsi="Times New Roman" w:cs="Times New Roman"/>
          <w:color w:val="231F20"/>
          <w:sz w:val="24"/>
          <w:szCs w:val="24"/>
        </w:rPr>
      </w:pPr>
      <w:r>
        <w:rPr>
          <w:rFonts w:ascii="Times New Roman" w:hAnsi="Times New Roman" w:cs="Times New Roman"/>
          <w:color w:val="231F20"/>
          <w:sz w:val="24"/>
          <w:szCs w:val="24"/>
        </w:rPr>
        <w:t>There are a number of factors that influence declining enrollment at Seventh-day Adventist schools, chiefs among which are: Parents’ unfavorable perception of teachers and administrators’ training and qualification, teachers’ dedication and school spiritual climate negatively impacted the decision to enroll.  Parents who identify with Adventist education are more inclined to send their children to Adventist schools, especially if both parents are members of the church. But those parents who do not identify with Adventist education are much less likely to send their children to church schools. The distance between home and school has been cited as a formidable obstacle to overcome, and therefore a deterrent to enrollment. Ineffective promotion of Adventist education by pastors, leaders, and teachers, especially to newly converted parents of school-aged children. Insufficient support from pastors and church leaders of Adventist education (</w:t>
      </w:r>
      <w:proofErr w:type="spellStart"/>
      <w:r>
        <w:rPr>
          <w:rFonts w:ascii="Times New Roman" w:hAnsi="Times New Roman" w:cs="Times New Roman"/>
          <w:color w:val="231F20"/>
          <w:sz w:val="24"/>
          <w:szCs w:val="24"/>
        </w:rPr>
        <w:t>Gregorutti</w:t>
      </w:r>
      <w:proofErr w:type="spellEnd"/>
      <w:r>
        <w:rPr>
          <w:rFonts w:ascii="Times New Roman" w:hAnsi="Times New Roman" w:cs="Times New Roman"/>
          <w:color w:val="231F20"/>
          <w:sz w:val="24"/>
          <w:szCs w:val="24"/>
        </w:rPr>
        <w:t xml:space="preserve">, 2008).Finally, the cost of tuition is often referred to as an influential factor impacting enrollment at Adventist schools (Booker, 2004). While all these factors are contributing to declining enrollment at Adventist schools, there is one other important factor that needs to be considered to see how impactful it is on declining enrollment at Seventh-day </w:t>
      </w:r>
      <w:r>
        <w:rPr>
          <w:rFonts w:ascii="Times New Roman" w:hAnsi="Times New Roman" w:cs="Times New Roman"/>
          <w:color w:val="231F20"/>
          <w:sz w:val="24"/>
          <w:szCs w:val="24"/>
        </w:rPr>
        <w:lastRenderedPageBreak/>
        <w:t>Adventist schools: that is the size of church schools. Swift (1984) defines small schools as a school with enrollment of three hundred or fewer students. Brewer (2015) states, “</w:t>
      </w:r>
      <w:r w:rsidRPr="0019274B">
        <w:rPr>
          <w:rFonts w:ascii="Times New Roman" w:hAnsi="Times New Roman" w:cs="Times New Roman"/>
          <w:sz w:val="24"/>
          <w:szCs w:val="24"/>
        </w:rPr>
        <w:t>Using these criteria, the majority of Adventist elementary and secondary schools in the No</w:t>
      </w:r>
      <w:r>
        <w:rPr>
          <w:rFonts w:ascii="Times New Roman" w:hAnsi="Times New Roman" w:cs="Times New Roman"/>
          <w:sz w:val="24"/>
          <w:szCs w:val="24"/>
        </w:rPr>
        <w:t xml:space="preserve">rth American Division, and many </w:t>
      </w:r>
      <w:r w:rsidRPr="0019274B">
        <w:rPr>
          <w:rFonts w:ascii="Times New Roman" w:hAnsi="Times New Roman" w:cs="Times New Roman"/>
          <w:sz w:val="24"/>
          <w:szCs w:val="24"/>
        </w:rPr>
        <w:t>more worldwide, would be considered small schools.</w:t>
      </w:r>
      <w:r>
        <w:rPr>
          <w:rFonts w:ascii="Times New Roman" w:hAnsi="Times New Roman" w:cs="Times New Roman"/>
          <w:sz w:val="24"/>
          <w:szCs w:val="24"/>
        </w:rPr>
        <w:t xml:space="preserve">” </w:t>
      </w:r>
      <w:r>
        <w:rPr>
          <w:rFonts w:ascii="Times New Roman" w:hAnsi="Times New Roman" w:cs="Times New Roman"/>
          <w:color w:val="231F20"/>
          <w:sz w:val="24"/>
          <w:szCs w:val="24"/>
        </w:rPr>
        <w:t>Most Adventist schools have enrollments significantly lower than three hundred. In fact, the North American Division’s (2016) statistical report shows that as of December 2011 (the last year for which data are available) there were 51,866 students enrolled in 838 K-12 schools throughout the Division territory for an average of 62 students per school, which makes Adventist schools very, very small schools based on standard cited earlier.</w:t>
      </w:r>
    </w:p>
    <w:p w14:paraId="4D9BEE83" w14:textId="77777777" w:rsidR="00591DF8" w:rsidRDefault="00591DF8" w:rsidP="00591DF8">
      <w:pPr>
        <w:autoSpaceDE w:val="0"/>
        <w:autoSpaceDN w:val="0"/>
        <w:adjustRightInd w:val="0"/>
        <w:spacing w:after="0" w:line="480" w:lineRule="auto"/>
        <w:ind w:firstLine="360"/>
        <w:rPr>
          <w:rFonts w:ascii="Helvetica" w:hAnsi="Helvetica"/>
          <w:color w:val="333333"/>
          <w:sz w:val="18"/>
          <w:szCs w:val="18"/>
          <w:lang w:val="es-ES"/>
        </w:rPr>
      </w:pPr>
      <w:r w:rsidRPr="00014A4A">
        <w:rPr>
          <w:rFonts w:ascii="Garamond-Light" w:hAnsi="Garamond-Light" w:cs="Garamond-Light"/>
          <w:color w:val="231F20"/>
          <w:sz w:val="24"/>
          <w:szCs w:val="24"/>
          <w:lang w:val="id-ID"/>
        </w:rPr>
        <w:t xml:space="preserve">We know that </w:t>
      </w:r>
      <w:r>
        <w:rPr>
          <w:rFonts w:ascii="Times New Roman" w:hAnsi="Times New Roman" w:cs="Times New Roman"/>
          <w:color w:val="231F20"/>
          <w:sz w:val="24"/>
          <w:szCs w:val="24"/>
        </w:rPr>
        <w:t>parents’ unfavorable perception of teachers and administrators’ training and qualification, non-identification with Adventist education, the cost of tuition, the distance between school and home, ineffective promotion of Adventist education, and insufficient support from pastors and leaders all contribute to declining enrollment at Adventist schools. But school size has never been considered as a cause of declining enrollment in any of the studies that have been previously conducted. However, we do not know if school size could affect enrollment. We expect the inclusion of school size might increase the total effect of the previously mentioned contribution factors on enrollment. Therefore, the purpose of this study is to determine the total effect of school size on enrollment at Adventist K-12 schools. How does church school size impact enrollment at Adventist K-12 schools?</w:t>
      </w:r>
      <w:r w:rsidRPr="00177E7A">
        <w:rPr>
          <w:rFonts w:ascii="Helvetica" w:hAnsi="Helvetica"/>
          <w:color w:val="333333"/>
          <w:sz w:val="18"/>
          <w:szCs w:val="18"/>
          <w:lang w:val="es-ES"/>
        </w:rPr>
        <w:t xml:space="preserve"> </w:t>
      </w:r>
    </w:p>
    <w:p w14:paraId="75F4DBD5" w14:textId="77777777" w:rsidR="00E71325" w:rsidRDefault="00E71325" w:rsidP="00E71325">
      <w:pPr>
        <w:spacing w:after="0" w:line="480" w:lineRule="auto"/>
      </w:pPr>
    </w:p>
    <w:p w14:paraId="2260D55C" w14:textId="2A8C613C" w:rsidR="00EE012D" w:rsidRDefault="00EE012D" w:rsidP="00591DF8">
      <w:pPr>
        <w:widowControl w:val="0"/>
        <w:spacing w:after="0" w:line="480" w:lineRule="auto"/>
        <w:ind w:firstLine="360"/>
        <w:rPr>
          <w:rFonts w:ascii="Times New Roman" w:eastAsia="Times New Roman" w:hAnsi="Times New Roman" w:cs="Times New Roman"/>
          <w:snapToGrid w:val="0"/>
          <w:sz w:val="24"/>
          <w:szCs w:val="24"/>
        </w:rPr>
      </w:pPr>
      <w:r w:rsidRPr="00EE012D">
        <w:rPr>
          <w:rFonts w:ascii="Times New Roman" w:eastAsia="Times New Roman" w:hAnsi="Times New Roman" w:cs="Times New Roman"/>
          <w:snapToGrid w:val="0"/>
          <w:sz w:val="24"/>
          <w:szCs w:val="20"/>
        </w:rPr>
        <w:t xml:space="preserve">According to a study of the annual education statistical reports, published by the North American Division of Seventh-day Adventists Department of Education between 1988 and 2001, enrollment in Seventh-day Adventist boarding academies in North America has been declining </w:t>
      </w:r>
      <w:r w:rsidRPr="00EE012D">
        <w:rPr>
          <w:rFonts w:ascii="Times New Roman" w:eastAsia="Times New Roman" w:hAnsi="Times New Roman" w:cs="Times New Roman"/>
          <w:snapToGrid w:val="0"/>
          <w:sz w:val="24"/>
          <w:szCs w:val="20"/>
        </w:rPr>
        <w:lastRenderedPageBreak/>
        <w:t xml:space="preserve">and those academies that have been increasing in enrollment are in the minority. </w:t>
      </w:r>
      <w:r w:rsidRPr="00EE012D">
        <w:rPr>
          <w:rFonts w:ascii="Times New Roman" w:eastAsia="Times New Roman" w:hAnsi="Times New Roman" w:cs="Times New Roman"/>
          <w:snapToGrid w:val="0"/>
          <w:sz w:val="24"/>
          <w:szCs w:val="24"/>
        </w:rPr>
        <w:t>The Seventh-Day Adventist Schools within the territory of the North American Division have been suffering a decline in its enrollment</w:t>
      </w:r>
      <w:r w:rsidRPr="006A7F13">
        <w:rPr>
          <w:rFonts w:ascii="Times New Roman" w:eastAsia="Times New Roman" w:hAnsi="Times New Roman" w:cs="Times New Roman"/>
          <w:snapToGrid w:val="0"/>
          <w:sz w:val="24"/>
          <w:szCs w:val="24"/>
        </w:rPr>
        <w:t xml:space="preserve">. </w:t>
      </w:r>
      <w:r w:rsidRPr="00A95637">
        <w:rPr>
          <w:rFonts w:ascii="Times New Roman" w:eastAsia="Times New Roman" w:hAnsi="Times New Roman" w:cs="Times New Roman"/>
          <w:snapToGrid w:val="0"/>
          <w:sz w:val="24"/>
          <w:szCs w:val="24"/>
        </w:rPr>
        <w:t>The objective of this study is primarily to</w:t>
      </w:r>
      <w:r w:rsidR="00A95637" w:rsidRPr="00A95637">
        <w:rPr>
          <w:rFonts w:ascii="Times New Roman" w:eastAsia="Times New Roman" w:hAnsi="Times New Roman" w:cs="Times New Roman"/>
          <w:snapToGrid w:val="0"/>
          <w:sz w:val="24"/>
          <w:szCs w:val="24"/>
        </w:rPr>
        <w:t xml:space="preserve"> discover the different reasons</w:t>
      </w:r>
      <w:r w:rsidR="00A95637">
        <w:rPr>
          <w:rFonts w:ascii="Times New Roman" w:eastAsia="Times New Roman" w:hAnsi="Times New Roman" w:cs="Times New Roman"/>
          <w:b/>
          <w:i/>
          <w:snapToGrid w:val="0"/>
          <w:sz w:val="24"/>
          <w:szCs w:val="24"/>
        </w:rPr>
        <w:t xml:space="preserve"> </w:t>
      </w:r>
      <w:r w:rsidRPr="00EE012D">
        <w:rPr>
          <w:rFonts w:ascii="Times New Roman" w:eastAsia="Times New Roman" w:hAnsi="Times New Roman" w:cs="Times New Roman"/>
          <w:snapToGrid w:val="0"/>
          <w:sz w:val="24"/>
          <w:szCs w:val="24"/>
        </w:rPr>
        <w:t>and also to explore the opportunities to make recommendations that can ease the probable problems that have been affecting our school system. In my conversation with different groups such as parents, teachers, and colleagues with the organization at all levels, this pattern could be viewed as an unfortunate phenomena.</w:t>
      </w:r>
    </w:p>
    <w:p w14:paraId="075A7F8E" w14:textId="77777777" w:rsidR="0046093A" w:rsidRDefault="0046093A" w:rsidP="00EE012D">
      <w:pPr>
        <w:widowControl w:val="0"/>
        <w:spacing w:after="0" w:line="480" w:lineRule="auto"/>
        <w:ind w:firstLine="720"/>
        <w:rPr>
          <w:rFonts w:ascii="Times New Roman" w:eastAsia="Times New Roman" w:hAnsi="Times New Roman" w:cs="Times New Roman"/>
          <w:snapToGrid w:val="0"/>
          <w:sz w:val="24"/>
          <w:szCs w:val="24"/>
        </w:rPr>
      </w:pPr>
    </w:p>
    <w:p w14:paraId="2BFA956D" w14:textId="672AA7D2" w:rsidR="00177198" w:rsidRDefault="0046093A" w:rsidP="00591DF8">
      <w:pPr>
        <w:pStyle w:val="NormalWeb"/>
        <w:shd w:val="clear" w:color="auto" w:fill="FFFFFF"/>
        <w:spacing w:line="480" w:lineRule="auto"/>
        <w:ind w:firstLine="720"/>
        <w:rPr>
          <w:rFonts w:ascii="PT Serif" w:hAnsi="PT Serif"/>
        </w:rPr>
      </w:pPr>
      <w:r w:rsidRPr="0046093A">
        <w:rPr>
          <w:snapToGrid w:val="0"/>
          <w:szCs w:val="20"/>
        </w:rPr>
        <w:t>The purpose of this</w:t>
      </w:r>
      <w:r w:rsidR="005D2D23">
        <w:rPr>
          <w:snapToGrid w:val="0"/>
          <w:szCs w:val="20"/>
        </w:rPr>
        <w:t xml:space="preserve"> study</w:t>
      </w:r>
      <w:r w:rsidRPr="0046093A">
        <w:rPr>
          <w:snapToGrid w:val="0"/>
          <w:szCs w:val="20"/>
        </w:rPr>
        <w:t xml:space="preserve"> is to identify the different factors that have been affecting the school enrollment in the North A</w:t>
      </w:r>
      <w:r w:rsidR="005D2D23">
        <w:rPr>
          <w:snapToGrid w:val="0"/>
          <w:szCs w:val="20"/>
        </w:rPr>
        <w:t>merican Division. In order to make any recommendation that help in the school enrollment, assessment of</w:t>
      </w:r>
      <w:r w:rsidRPr="0046093A">
        <w:rPr>
          <w:snapToGrid w:val="0"/>
          <w:szCs w:val="20"/>
        </w:rPr>
        <w:t xml:space="preserve"> the level of satisfaction of the parents and the students regarding the</w:t>
      </w:r>
      <w:r w:rsidR="005D2D23">
        <w:rPr>
          <w:snapToGrid w:val="0"/>
          <w:szCs w:val="20"/>
        </w:rPr>
        <w:t xml:space="preserve"> extra</w:t>
      </w:r>
      <w:r w:rsidRPr="0046093A">
        <w:rPr>
          <w:snapToGrid w:val="0"/>
          <w:szCs w:val="20"/>
        </w:rPr>
        <w:t xml:space="preserve"> curriculum </w:t>
      </w:r>
      <w:r w:rsidR="00777D32">
        <w:rPr>
          <w:snapToGrid w:val="0"/>
          <w:szCs w:val="20"/>
        </w:rPr>
        <w:t>activities</w:t>
      </w:r>
      <w:r w:rsidR="00DC6E9B">
        <w:rPr>
          <w:snapToGrid w:val="0"/>
          <w:szCs w:val="20"/>
        </w:rPr>
        <w:t xml:space="preserve"> of the school, diversity, </w:t>
      </w:r>
      <w:proofErr w:type="spellStart"/>
      <w:r w:rsidR="00DC6E9B">
        <w:rPr>
          <w:snapToGrid w:val="0"/>
          <w:szCs w:val="20"/>
        </w:rPr>
        <w:t>perceptios</w:t>
      </w:r>
      <w:proofErr w:type="spellEnd"/>
      <w:r w:rsidR="00DC6E9B">
        <w:rPr>
          <w:snapToGrid w:val="0"/>
          <w:szCs w:val="20"/>
        </w:rPr>
        <w:t xml:space="preserve"> about organizations and performance, parents awareness and involvement, the distance and accessibility to the Seventh-Day Adventist School, </w:t>
      </w:r>
      <w:r w:rsidR="00DC6E9B" w:rsidRPr="0046093A">
        <w:rPr>
          <w:snapToGrid w:val="0"/>
          <w:szCs w:val="20"/>
        </w:rPr>
        <w:t>parents/guardians, stude</w:t>
      </w:r>
      <w:r w:rsidR="00DC6E9B">
        <w:rPr>
          <w:snapToGrid w:val="0"/>
          <w:szCs w:val="20"/>
        </w:rPr>
        <w:t>nts,</w:t>
      </w:r>
      <w:r w:rsidRPr="0046093A">
        <w:rPr>
          <w:snapToGrid w:val="0"/>
          <w:szCs w:val="20"/>
        </w:rPr>
        <w:t xml:space="preserve"> the percept</w:t>
      </w:r>
      <w:r w:rsidR="00DC6E9B">
        <w:rPr>
          <w:snapToGrid w:val="0"/>
          <w:szCs w:val="20"/>
        </w:rPr>
        <w:t>ions</w:t>
      </w:r>
      <w:r w:rsidRPr="0046093A">
        <w:rPr>
          <w:snapToGrid w:val="0"/>
          <w:szCs w:val="20"/>
        </w:rPr>
        <w:t xml:space="preserve"> in Seventh-day </w:t>
      </w:r>
      <w:r w:rsidR="00DC6E9B">
        <w:rPr>
          <w:snapToGrid w:val="0"/>
          <w:szCs w:val="20"/>
        </w:rPr>
        <w:t>Adventist academies a</w:t>
      </w:r>
      <w:r w:rsidRPr="0046093A">
        <w:rPr>
          <w:snapToGrid w:val="0"/>
          <w:szCs w:val="20"/>
        </w:rPr>
        <w:t>d enrollment in academies with increasing enrollment compared to those with declining enrollment.</w:t>
      </w:r>
      <w:r w:rsidR="00177198" w:rsidRPr="00177198">
        <w:rPr>
          <w:rFonts w:ascii="PT Serif" w:hAnsi="PT Serif"/>
        </w:rPr>
        <w:t xml:space="preserve"> </w:t>
      </w:r>
      <w:r w:rsidR="00177198">
        <w:rPr>
          <w:rFonts w:ascii="PT Serif" w:hAnsi="PT Serif"/>
        </w:rPr>
        <w:t>Enrollment seems to be a real problem not only among the faith-based schools, the private school but also among some Seventh-Day Schools in the Atlantic Union Conference. In this paper, I would try to identify the challenges, the review, relevant literature, and find a solution that can help with those problems.</w:t>
      </w:r>
      <w:r w:rsidR="00177198" w:rsidRPr="00A36644">
        <w:t xml:space="preserve"> </w:t>
      </w:r>
      <w:r w:rsidR="00177198" w:rsidRPr="00A36644">
        <w:rPr>
          <w:rFonts w:ascii="PT Serif" w:hAnsi="PT Serif"/>
        </w:rPr>
        <w:t>Seventh-day Adventist K-8 enrollments in the United States continues to experie</w:t>
      </w:r>
      <w:r w:rsidR="00177198">
        <w:rPr>
          <w:rFonts w:ascii="PT Serif" w:hAnsi="PT Serif"/>
        </w:rPr>
        <w:t xml:space="preserve">nce </w:t>
      </w:r>
      <w:r w:rsidR="00177198" w:rsidRPr="00A36644">
        <w:rPr>
          <w:rFonts w:ascii="PT Serif" w:hAnsi="PT Serif"/>
        </w:rPr>
        <w:t xml:space="preserve">decline despite strenuous efforts to the contrary.   Is there </w:t>
      </w:r>
      <w:r w:rsidR="00177198">
        <w:rPr>
          <w:rFonts w:ascii="PT Serif" w:hAnsi="PT Serif"/>
        </w:rPr>
        <w:t xml:space="preserve">any end in sight to the steady </w:t>
      </w:r>
      <w:r w:rsidR="00177198" w:rsidRPr="00A36644">
        <w:rPr>
          <w:rFonts w:ascii="PT Serif" w:hAnsi="PT Serif"/>
        </w:rPr>
        <w:t>hemorrhaging?   The decline is but a mirror image of enrollmen</w:t>
      </w:r>
      <w:r w:rsidR="00177198">
        <w:rPr>
          <w:rFonts w:ascii="PT Serif" w:hAnsi="PT Serif"/>
        </w:rPr>
        <w:t xml:space="preserve">t decline in other faith-based </w:t>
      </w:r>
      <w:r w:rsidR="00177198" w:rsidRPr="00A36644">
        <w:rPr>
          <w:rFonts w:ascii="PT Serif" w:hAnsi="PT Serif"/>
        </w:rPr>
        <w:t xml:space="preserve">school systems that cater to students in poverty-affected areas where jobs and income are of perilous importance.   Whereas in 1960 there were </w:t>
      </w:r>
      <w:r w:rsidR="00177198" w:rsidRPr="00A36644">
        <w:rPr>
          <w:rFonts w:ascii="PT Serif" w:hAnsi="PT Serif"/>
        </w:rPr>
        <w:lastRenderedPageBreak/>
        <w:t>near 12,000 fa</w:t>
      </w:r>
      <w:r w:rsidR="00177198">
        <w:rPr>
          <w:rFonts w:ascii="PT Serif" w:hAnsi="PT Serif"/>
        </w:rPr>
        <w:t xml:space="preserve">ith-based urban schools in the </w:t>
      </w:r>
      <w:r w:rsidR="00177198" w:rsidRPr="00A36644">
        <w:rPr>
          <w:rFonts w:ascii="PT Serif" w:hAnsi="PT Serif"/>
        </w:rPr>
        <w:t>United States, by 2008 they were less than 6000, a decline of nea</w:t>
      </w:r>
      <w:r w:rsidR="00177198">
        <w:rPr>
          <w:rFonts w:ascii="PT Serif" w:hAnsi="PT Serif"/>
        </w:rPr>
        <w:t xml:space="preserve">r 50%1.The Report of  The </w:t>
      </w:r>
      <w:r w:rsidR="00177198" w:rsidRPr="00A36644">
        <w:rPr>
          <w:rFonts w:ascii="PT Serif" w:hAnsi="PT Serif"/>
        </w:rPr>
        <w:t>White House Domestic Policy Council report chronicles the declin</w:t>
      </w:r>
      <w:r w:rsidR="00177198">
        <w:rPr>
          <w:rFonts w:ascii="PT Serif" w:hAnsi="PT Serif"/>
        </w:rPr>
        <w:t xml:space="preserve">e in urban faith-based schools </w:t>
      </w:r>
      <w:r w:rsidR="00177198" w:rsidRPr="00A36644">
        <w:rPr>
          <w:rFonts w:ascii="PT Serif" w:hAnsi="PT Serif"/>
        </w:rPr>
        <w:t xml:space="preserve">in several large cities, where the Seventh-day Adventist </w:t>
      </w:r>
      <w:r w:rsidR="00177198">
        <w:rPr>
          <w:rFonts w:ascii="PT Serif" w:hAnsi="PT Serif"/>
        </w:rPr>
        <w:t xml:space="preserve">church traditionally has large </w:t>
      </w:r>
      <w:r w:rsidR="00177198" w:rsidRPr="00A36644">
        <w:rPr>
          <w:rFonts w:ascii="PT Serif" w:hAnsi="PT Serif"/>
        </w:rPr>
        <w:t>populations.  This decline is evident in Catholic, Lutheran and Adventist schools.  Data from the National Center for Education Statistics, as cited in the White House Domestic Policy Council Report of 2008 show a ―13 percent closure for Lutheran schools, 28 percent for Baptist schools, and 39 percent for Seventh-day Adventist schools‖ between 2000 and 2006.2   Faith -based urban enrollment has been falling and the Seventh-day Adventist church school enrollment in K-12 urban areas is no different</w:t>
      </w:r>
      <w:r w:rsidR="00177198">
        <w:rPr>
          <w:rFonts w:ascii="PT Serif" w:hAnsi="PT Serif"/>
        </w:rPr>
        <w:t xml:space="preserve">. </w:t>
      </w:r>
    </w:p>
    <w:p w14:paraId="474345DF" w14:textId="77777777" w:rsidR="00177198" w:rsidRDefault="00177198" w:rsidP="009E6FE2">
      <w:pPr>
        <w:pStyle w:val="NormalWeb"/>
        <w:shd w:val="clear" w:color="auto" w:fill="FFFFFF"/>
        <w:spacing w:line="480" w:lineRule="auto"/>
        <w:ind w:firstLine="720"/>
        <w:rPr>
          <w:rFonts w:ascii="PT Serif" w:hAnsi="PT Serif"/>
        </w:rPr>
      </w:pPr>
      <w:r>
        <w:rPr>
          <w:rFonts w:ascii="PT Serif" w:hAnsi="PT Serif"/>
        </w:rPr>
        <w:t>Before really embarking in the nature of enrollment in the Seventh-Day Adventists School within the Atlantic Union Conference, let us look at the enrollment pattern in faith-based school, and other Adventist private schools.</w:t>
      </w:r>
    </w:p>
    <w:p w14:paraId="7ADC5C97" w14:textId="3FD29CE6" w:rsidR="00177198" w:rsidRDefault="00177198" w:rsidP="009E6FE2">
      <w:pPr>
        <w:pStyle w:val="NormalWeb"/>
        <w:shd w:val="clear" w:color="auto" w:fill="FFFFFF"/>
        <w:spacing w:line="480" w:lineRule="auto"/>
        <w:ind w:firstLine="720"/>
      </w:pPr>
      <w:r w:rsidRPr="00097496">
        <w:t xml:space="preserve"> Between 2003–04 and 2013–1</w:t>
      </w:r>
      <w:r w:rsidR="005D0490">
        <w:t>4, private school enrollment in P</w:t>
      </w:r>
      <w:r w:rsidRPr="00097496">
        <w:t>re</w:t>
      </w:r>
      <w:r w:rsidR="005D0490">
        <w:t>-</w:t>
      </w:r>
      <w:r w:rsidRPr="00097496">
        <w:t>K through grade 8 decreased by 15 percent. Enrollment is expected to decrease by a further 3 percent to 3.9 million students in 2025–26. Private school enrollment in grades 9 through 12 increased from 1.2 million students in 1995–96 to a peak of 1.4 million in 2007–08; enrollment then fluctuated from 2007–08 to 2013–14. From 2013–14 to 2025–26, private school enrollment in grades 9 through 12 is expected to decrease by 13 percent, from 1.3 million to 1.1 million students.</w:t>
      </w:r>
    </w:p>
    <w:p w14:paraId="72D9123A" w14:textId="77777777" w:rsidR="00177198" w:rsidRPr="0085362A" w:rsidRDefault="00177198" w:rsidP="009E6FE2">
      <w:pPr>
        <w:pStyle w:val="NormalWeb"/>
        <w:shd w:val="clear" w:color="auto" w:fill="FFFFFF"/>
        <w:spacing w:line="480" w:lineRule="auto"/>
        <w:ind w:firstLine="720"/>
        <w:rPr>
          <w:lang w:val="en"/>
        </w:rPr>
      </w:pPr>
      <w:r w:rsidRPr="0085362A">
        <w:t xml:space="preserve">The perceived high cost of a Christian education alongside drops in denominational loyalty have contributed to the changing demographics, said </w:t>
      </w:r>
      <w:proofErr w:type="spellStart"/>
      <w:r w:rsidRPr="0085362A">
        <w:t>Corts</w:t>
      </w:r>
      <w:proofErr w:type="spellEnd"/>
      <w:r w:rsidRPr="0085362A">
        <w:t xml:space="preserve"> and others. </w:t>
      </w:r>
      <w:r w:rsidRPr="0085362A">
        <w:rPr>
          <w:lang w:val="en"/>
        </w:rPr>
        <w:t xml:space="preserve">It’s not only religious private education that has experienced this trend. Secular private—which call themselves independent—schools have </w:t>
      </w:r>
      <w:hyperlink r:id="rId4" w:history="1">
        <w:r w:rsidRPr="00251CBC">
          <w:rPr>
            <w:color w:val="000000" w:themeColor="text1"/>
            <w:lang w:val="en"/>
          </w:rPr>
          <w:t>seen their numbers drop</w:t>
        </w:r>
      </w:hyperlink>
      <w:r w:rsidRPr="0085362A">
        <w:rPr>
          <w:lang w:val="en"/>
        </w:rPr>
        <w:t xml:space="preserve"> since the recession, too, the </w:t>
      </w:r>
      <w:r w:rsidRPr="0085362A">
        <w:rPr>
          <w:lang w:val="en"/>
        </w:rPr>
        <w:lastRenderedPageBreak/>
        <w:t>Education Department reports, for many of the same reasons, along with growing interest in homeschooling among higher-income families. “Within the independent school community, there has been this trend of saying, ‘This decline in enrollment is just the Catholic schools,’” said Myra McGovern, vice president of the National Association of Independent Schools. “But it’s not.”</w:t>
      </w:r>
    </w:p>
    <w:p w14:paraId="0C9D2133" w14:textId="0F0B7A59" w:rsidR="00177198" w:rsidRDefault="00177198" w:rsidP="009E6FE2">
      <w:pPr>
        <w:pStyle w:val="body-paragraph2"/>
        <w:spacing w:line="480" w:lineRule="auto"/>
        <w:ind w:firstLine="720"/>
        <w:jc w:val="both"/>
      </w:pPr>
      <w:r w:rsidRPr="00D31D1A">
        <w:t>Between 2003–04 and 2013–14</w:t>
      </w:r>
      <w:r w:rsidR="00B51786">
        <w:t>, private school enrollment in P</w:t>
      </w:r>
      <w:r w:rsidRPr="00D31D1A">
        <w:t>re</w:t>
      </w:r>
      <w:r w:rsidR="00B51786">
        <w:t>-</w:t>
      </w:r>
      <w:r w:rsidRPr="00D31D1A">
        <w:t>K through grade 8 decreased by 15 percent. Enrollment is expected to decrease by a further 3 percent to 3.9 million students in 2025–26. Private school enrollment in grades 9 through 12 increased from 1.2 million students in 1995–96 to a peak of 1.4 million in 2007–08; enrollment then fluctuated from 2007–08 to 2013–14. From 2013–14 to 2025–26, private school enrollment in grades 9 through 12 is expected to decrease by 13 percent, from 1.3 million to 1.1 million students.</w:t>
      </w:r>
    </w:p>
    <w:p w14:paraId="030F6B30" w14:textId="77777777" w:rsidR="00177198" w:rsidRPr="00D31D1A" w:rsidRDefault="00177198" w:rsidP="009E6FE2">
      <w:pPr>
        <w:pStyle w:val="body-paragraph2"/>
        <w:spacing w:line="480" w:lineRule="auto"/>
        <w:ind w:firstLine="720"/>
        <w:jc w:val="both"/>
        <w:rPr>
          <w:color w:val="333333"/>
          <w:lang w:val="es-ES"/>
        </w:rPr>
      </w:pPr>
      <w:r w:rsidRPr="00D31D1A">
        <w:rPr>
          <w:color w:val="333333"/>
          <w:lang w:val="es-ES"/>
        </w:rPr>
        <w:t xml:space="preserve"> </w:t>
      </w:r>
      <w:proofErr w:type="spellStart"/>
      <w:r w:rsidRPr="00D31D1A">
        <w:rPr>
          <w:color w:val="333333"/>
          <w:lang w:val="es-ES"/>
        </w:rPr>
        <w:t>Competition</w:t>
      </w:r>
      <w:proofErr w:type="spellEnd"/>
      <w:r w:rsidRPr="00D31D1A">
        <w:rPr>
          <w:color w:val="333333"/>
          <w:lang w:val="es-ES"/>
        </w:rPr>
        <w:t xml:space="preserve"> </w:t>
      </w:r>
      <w:proofErr w:type="spellStart"/>
      <w:r w:rsidRPr="00D31D1A">
        <w:rPr>
          <w:color w:val="333333"/>
          <w:lang w:val="es-ES"/>
        </w:rPr>
        <w:t>from</w:t>
      </w:r>
      <w:proofErr w:type="spellEnd"/>
      <w:r w:rsidRPr="00D31D1A">
        <w:rPr>
          <w:color w:val="333333"/>
          <w:lang w:val="es-ES"/>
        </w:rPr>
        <w:t xml:space="preserve"> </w:t>
      </w:r>
      <w:proofErr w:type="spellStart"/>
      <w:r w:rsidRPr="00D31D1A">
        <w:rPr>
          <w:color w:val="333333"/>
          <w:lang w:val="es-ES"/>
        </w:rPr>
        <w:t>charter</w:t>
      </w:r>
      <w:proofErr w:type="spellEnd"/>
      <w:r w:rsidRPr="00D31D1A">
        <w:rPr>
          <w:color w:val="333333"/>
          <w:lang w:val="es-ES"/>
        </w:rPr>
        <w:t xml:space="preserve"> </w:t>
      </w:r>
      <w:proofErr w:type="spellStart"/>
      <w:r w:rsidRPr="008239FF">
        <w:rPr>
          <w:rStyle w:val="Strong"/>
          <w:b w:val="0"/>
          <w:color w:val="333333"/>
          <w:lang w:val="es-ES"/>
        </w:rPr>
        <w:t>schools</w:t>
      </w:r>
      <w:proofErr w:type="spellEnd"/>
      <w:r w:rsidRPr="00D31D1A">
        <w:rPr>
          <w:color w:val="333333"/>
          <w:lang w:val="es-ES"/>
        </w:rPr>
        <w:t xml:space="preserve"> has led </w:t>
      </w:r>
      <w:proofErr w:type="spellStart"/>
      <w:r w:rsidRPr="00D31D1A">
        <w:rPr>
          <w:color w:val="333333"/>
          <w:lang w:val="es-ES"/>
        </w:rPr>
        <w:t>to</w:t>
      </w:r>
      <w:proofErr w:type="spellEnd"/>
      <w:r w:rsidRPr="00D31D1A">
        <w:rPr>
          <w:color w:val="333333"/>
          <w:lang w:val="es-ES"/>
        </w:rPr>
        <w:t xml:space="preserve"> a </w:t>
      </w:r>
      <w:proofErr w:type="spellStart"/>
      <w:r w:rsidRPr="00D31D1A">
        <w:rPr>
          <w:color w:val="333333"/>
          <w:lang w:val="es-ES"/>
        </w:rPr>
        <w:t>small</w:t>
      </w:r>
      <w:proofErr w:type="spellEnd"/>
      <w:r w:rsidRPr="00D31D1A">
        <w:rPr>
          <w:color w:val="333333"/>
          <w:lang w:val="es-ES"/>
        </w:rPr>
        <w:t xml:space="preserve"> decline in </w:t>
      </w:r>
      <w:proofErr w:type="spellStart"/>
      <w:r w:rsidRPr="00D31D1A">
        <w:rPr>
          <w:color w:val="333333"/>
          <w:lang w:val="es-ES"/>
        </w:rPr>
        <w:t>private</w:t>
      </w:r>
      <w:proofErr w:type="spellEnd"/>
      <w:r w:rsidRPr="00D31D1A">
        <w:rPr>
          <w:color w:val="333333"/>
          <w:lang w:val="es-ES"/>
        </w:rPr>
        <w:t xml:space="preserve"> </w:t>
      </w:r>
      <w:proofErr w:type="spellStart"/>
      <w:r w:rsidRPr="008239FF">
        <w:rPr>
          <w:rStyle w:val="Strong"/>
          <w:b w:val="0"/>
          <w:color w:val="333333"/>
          <w:lang w:val="es-ES"/>
        </w:rPr>
        <w:t>school</w:t>
      </w:r>
      <w:proofErr w:type="spellEnd"/>
      <w:r w:rsidRPr="008239FF">
        <w:rPr>
          <w:b/>
          <w:color w:val="333333"/>
          <w:lang w:val="es-ES"/>
        </w:rPr>
        <w:t xml:space="preserve"> </w:t>
      </w:r>
      <w:proofErr w:type="spellStart"/>
      <w:r w:rsidRPr="008239FF">
        <w:rPr>
          <w:rStyle w:val="Strong"/>
          <w:b w:val="0"/>
          <w:color w:val="333333"/>
          <w:lang w:val="es-ES"/>
        </w:rPr>
        <w:t>enrollment</w:t>
      </w:r>
      <w:proofErr w:type="spellEnd"/>
      <w:r w:rsidRPr="008239FF">
        <w:rPr>
          <w:b/>
          <w:color w:val="333333"/>
          <w:lang w:val="es-ES"/>
        </w:rPr>
        <w:t>,</w:t>
      </w:r>
      <w:r w:rsidRPr="00D31D1A">
        <w:rPr>
          <w:color w:val="333333"/>
          <w:lang w:val="es-ES"/>
        </w:rPr>
        <w:t xml:space="preserve"> </w:t>
      </w:r>
      <w:proofErr w:type="spellStart"/>
      <w:r w:rsidRPr="00D31D1A">
        <w:rPr>
          <w:color w:val="333333"/>
          <w:lang w:val="es-ES"/>
        </w:rPr>
        <w:t>but</w:t>
      </w:r>
      <w:proofErr w:type="spellEnd"/>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size</w:t>
      </w:r>
      <w:proofErr w:type="spellEnd"/>
      <w:r w:rsidRPr="00D31D1A">
        <w:rPr>
          <w:color w:val="333333"/>
          <w:lang w:val="es-ES"/>
        </w:rPr>
        <w:t xml:space="preserve"> </w:t>
      </w:r>
      <w:proofErr w:type="spellStart"/>
      <w:r w:rsidRPr="00D31D1A">
        <w:rPr>
          <w:color w:val="333333"/>
          <w:lang w:val="es-ES"/>
        </w:rPr>
        <w:t>of</w:t>
      </w:r>
      <w:proofErr w:type="spellEnd"/>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effect</w:t>
      </w:r>
      <w:proofErr w:type="spellEnd"/>
      <w:r w:rsidRPr="00D31D1A">
        <w:rPr>
          <w:color w:val="333333"/>
          <w:lang w:val="es-ES"/>
        </w:rPr>
        <w:t xml:space="preserve"> </w:t>
      </w:r>
      <w:proofErr w:type="spellStart"/>
      <w:r w:rsidRPr="00D31D1A">
        <w:rPr>
          <w:color w:val="333333"/>
          <w:lang w:val="es-ES"/>
        </w:rPr>
        <w:t>is</w:t>
      </w:r>
      <w:proofErr w:type="spellEnd"/>
      <w:r w:rsidRPr="00D31D1A">
        <w:rPr>
          <w:color w:val="333333"/>
          <w:lang w:val="es-ES"/>
        </w:rPr>
        <w:t xml:space="preserve"> </w:t>
      </w:r>
      <w:proofErr w:type="spellStart"/>
      <w:r w:rsidRPr="00D31D1A">
        <w:rPr>
          <w:color w:val="333333"/>
          <w:lang w:val="es-ES"/>
        </w:rPr>
        <w:t>modest</w:t>
      </w:r>
      <w:proofErr w:type="spellEnd"/>
      <w:r w:rsidRPr="00D31D1A">
        <w:rPr>
          <w:color w:val="333333"/>
          <w:lang w:val="es-ES"/>
        </w:rPr>
        <w:t xml:space="preserve">, </w:t>
      </w:r>
      <w:proofErr w:type="spellStart"/>
      <w:r w:rsidRPr="00D31D1A">
        <w:rPr>
          <w:color w:val="333333"/>
          <w:lang w:val="es-ES"/>
        </w:rPr>
        <w:t>according</w:t>
      </w:r>
      <w:proofErr w:type="spellEnd"/>
      <w:r w:rsidRPr="00D31D1A">
        <w:rPr>
          <w:color w:val="333333"/>
          <w:lang w:val="es-ES"/>
        </w:rPr>
        <w:t xml:space="preserve"> </w:t>
      </w:r>
      <w:proofErr w:type="spellStart"/>
      <w:r w:rsidRPr="00D31D1A">
        <w:rPr>
          <w:color w:val="333333"/>
          <w:lang w:val="es-ES"/>
        </w:rPr>
        <w:t>to</w:t>
      </w:r>
      <w:proofErr w:type="spellEnd"/>
      <w:r w:rsidRPr="00D31D1A">
        <w:rPr>
          <w:color w:val="333333"/>
          <w:lang w:val="es-ES"/>
        </w:rPr>
        <w:t xml:space="preserve"> a </w:t>
      </w:r>
      <w:proofErr w:type="spellStart"/>
      <w:r w:rsidRPr="00D31D1A">
        <w:rPr>
          <w:color w:val="333333"/>
          <w:lang w:val="es-ES"/>
        </w:rPr>
        <w:t>study</w:t>
      </w:r>
      <w:proofErr w:type="spellEnd"/>
      <w:r w:rsidRPr="00D31D1A">
        <w:rPr>
          <w:color w:val="333333"/>
          <w:lang w:val="es-ES"/>
        </w:rPr>
        <w:t xml:space="preserve"> </w:t>
      </w:r>
      <w:proofErr w:type="spellStart"/>
      <w:r w:rsidRPr="00D31D1A">
        <w:rPr>
          <w:color w:val="333333"/>
          <w:lang w:val="es-ES"/>
        </w:rPr>
        <w:t>of</w:t>
      </w:r>
      <w:proofErr w:type="spellEnd"/>
      <w:r w:rsidRPr="00D31D1A">
        <w:rPr>
          <w:color w:val="333333"/>
          <w:lang w:val="es-ES"/>
        </w:rPr>
        <w:t xml:space="preserve"> </w:t>
      </w:r>
      <w:proofErr w:type="spellStart"/>
      <w:r w:rsidRPr="00D31D1A">
        <w:rPr>
          <w:color w:val="333333"/>
          <w:lang w:val="es-ES"/>
        </w:rPr>
        <w:t>elementary</w:t>
      </w:r>
      <w:proofErr w:type="spellEnd"/>
      <w:r w:rsidRPr="00D31D1A">
        <w:rPr>
          <w:color w:val="333333"/>
          <w:lang w:val="es-ES"/>
        </w:rPr>
        <w:t xml:space="preserve"> </w:t>
      </w:r>
      <w:proofErr w:type="spellStart"/>
      <w:r w:rsidRPr="008239FF">
        <w:rPr>
          <w:rStyle w:val="Strong"/>
          <w:b w:val="0"/>
          <w:color w:val="333333"/>
          <w:lang w:val="es-ES"/>
        </w:rPr>
        <w:t>school</w:t>
      </w:r>
      <w:r w:rsidRPr="00D31D1A">
        <w:rPr>
          <w:rStyle w:val="Strong"/>
          <w:color w:val="333333"/>
          <w:lang w:val="es-ES"/>
        </w:rPr>
        <w:t>s</w:t>
      </w:r>
      <w:proofErr w:type="spellEnd"/>
      <w:r w:rsidRPr="00D31D1A">
        <w:rPr>
          <w:color w:val="333333"/>
          <w:lang w:val="es-ES"/>
        </w:rPr>
        <w:t xml:space="preserve"> in Michigan.</w:t>
      </w:r>
    </w:p>
    <w:p w14:paraId="018FB2C2" w14:textId="77777777" w:rsidR="00177198" w:rsidRPr="00D31D1A" w:rsidRDefault="00177198" w:rsidP="009E6FE2">
      <w:pPr>
        <w:pStyle w:val="body-paragraph2"/>
        <w:spacing w:line="480" w:lineRule="auto"/>
        <w:ind w:firstLine="720"/>
        <w:jc w:val="both"/>
        <w:rPr>
          <w:color w:val="333333"/>
          <w:lang w:val="es-ES"/>
        </w:rPr>
      </w:pPr>
      <w:r w:rsidRPr="00D31D1A">
        <w:rPr>
          <w:color w:val="333333"/>
          <w:lang w:val="es-ES"/>
        </w:rPr>
        <w:t xml:space="preserve">In a </w:t>
      </w:r>
      <w:proofErr w:type="spellStart"/>
      <w:r w:rsidRPr="00D31D1A">
        <w:rPr>
          <w:color w:val="333333"/>
          <w:lang w:val="es-ES"/>
        </w:rPr>
        <w:t>paper</w:t>
      </w:r>
      <w:proofErr w:type="spellEnd"/>
      <w:r w:rsidRPr="00D31D1A">
        <w:rPr>
          <w:color w:val="333333"/>
          <w:lang w:val="es-ES"/>
        </w:rPr>
        <w:t xml:space="preserve">, </w:t>
      </w:r>
      <w:proofErr w:type="spellStart"/>
      <w:r w:rsidRPr="00D31D1A">
        <w:rPr>
          <w:color w:val="333333"/>
          <w:lang w:val="es-ES"/>
        </w:rPr>
        <w:t>posted</w:t>
      </w:r>
      <w:proofErr w:type="spellEnd"/>
      <w:r w:rsidRPr="00D31D1A">
        <w:rPr>
          <w:color w:val="333333"/>
          <w:lang w:val="es-ES"/>
        </w:rPr>
        <w:t xml:space="preserve"> </w:t>
      </w:r>
      <w:proofErr w:type="spellStart"/>
      <w:r w:rsidRPr="00D31D1A">
        <w:rPr>
          <w:color w:val="333333"/>
          <w:lang w:val="es-ES"/>
        </w:rPr>
        <w:t>this</w:t>
      </w:r>
      <w:proofErr w:type="spellEnd"/>
      <w:r w:rsidRPr="00D31D1A">
        <w:rPr>
          <w:color w:val="333333"/>
          <w:lang w:val="es-ES"/>
        </w:rPr>
        <w:t xml:space="preserve"> </w:t>
      </w:r>
      <w:proofErr w:type="spellStart"/>
      <w:r w:rsidRPr="00D31D1A">
        <w:rPr>
          <w:color w:val="333333"/>
          <w:lang w:val="es-ES"/>
        </w:rPr>
        <w:t>month</w:t>
      </w:r>
      <w:proofErr w:type="spellEnd"/>
      <w:r w:rsidRPr="00D31D1A">
        <w:rPr>
          <w:color w:val="333333"/>
          <w:lang w:val="es-ES"/>
        </w:rPr>
        <w:t xml:space="preserve"> </w:t>
      </w:r>
      <w:proofErr w:type="spellStart"/>
      <w:r w:rsidRPr="00D31D1A">
        <w:rPr>
          <w:color w:val="333333"/>
          <w:lang w:val="es-ES"/>
        </w:rPr>
        <w:t>by</w:t>
      </w:r>
      <w:proofErr w:type="spellEnd"/>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National</w:t>
      </w:r>
      <w:proofErr w:type="spellEnd"/>
      <w:r w:rsidRPr="00D31D1A">
        <w:rPr>
          <w:color w:val="333333"/>
          <w:lang w:val="es-ES"/>
        </w:rPr>
        <w:t xml:space="preserve"> Center </w:t>
      </w:r>
      <w:proofErr w:type="spellStart"/>
      <w:r w:rsidRPr="00D31D1A">
        <w:rPr>
          <w:color w:val="333333"/>
          <w:lang w:val="es-ES"/>
        </w:rPr>
        <w:t>for</w:t>
      </w:r>
      <w:proofErr w:type="spellEnd"/>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Study</w:t>
      </w:r>
      <w:proofErr w:type="spellEnd"/>
      <w:r w:rsidRPr="00D31D1A">
        <w:rPr>
          <w:color w:val="333333"/>
          <w:lang w:val="es-ES"/>
        </w:rPr>
        <w:t xml:space="preserve"> </w:t>
      </w:r>
      <w:proofErr w:type="spellStart"/>
      <w:r w:rsidRPr="00D31D1A">
        <w:rPr>
          <w:color w:val="333333"/>
          <w:lang w:val="es-ES"/>
        </w:rPr>
        <w:t>of</w:t>
      </w:r>
      <w:proofErr w:type="spellEnd"/>
      <w:r w:rsidRPr="00D31D1A">
        <w:rPr>
          <w:color w:val="333333"/>
          <w:lang w:val="es-ES"/>
        </w:rPr>
        <w:t xml:space="preserve"> </w:t>
      </w:r>
      <w:proofErr w:type="spellStart"/>
      <w:r w:rsidRPr="00D31D1A">
        <w:rPr>
          <w:color w:val="333333"/>
          <w:lang w:val="es-ES"/>
        </w:rPr>
        <w:t>Privatization</w:t>
      </w:r>
      <w:proofErr w:type="spellEnd"/>
      <w:r w:rsidRPr="00D31D1A">
        <w:rPr>
          <w:color w:val="333333"/>
          <w:lang w:val="es-ES"/>
        </w:rPr>
        <w:t xml:space="preserve"> in </w:t>
      </w:r>
      <w:proofErr w:type="spellStart"/>
      <w:r w:rsidRPr="00D31D1A">
        <w:rPr>
          <w:color w:val="333333"/>
          <w:lang w:val="es-ES"/>
        </w:rPr>
        <w:t>Education</w:t>
      </w:r>
      <w:proofErr w:type="spellEnd"/>
      <w:r w:rsidRPr="00D31D1A">
        <w:rPr>
          <w:color w:val="333333"/>
          <w:lang w:val="es-ES"/>
        </w:rPr>
        <w:t xml:space="preserve"> at Columbia </w:t>
      </w:r>
      <w:proofErr w:type="spellStart"/>
      <w:r w:rsidRPr="00D31D1A">
        <w:rPr>
          <w:color w:val="333333"/>
          <w:lang w:val="es-ES"/>
        </w:rPr>
        <w:t>University</w:t>
      </w:r>
      <w:proofErr w:type="spellEnd"/>
      <w:r w:rsidRPr="00D31D1A">
        <w:rPr>
          <w:color w:val="333333"/>
          <w:lang w:val="es-ES"/>
        </w:rPr>
        <w:t xml:space="preserve">, </w:t>
      </w:r>
      <w:proofErr w:type="spellStart"/>
      <w:r w:rsidRPr="00D31D1A">
        <w:rPr>
          <w:color w:val="333333"/>
          <w:lang w:val="es-ES"/>
        </w:rPr>
        <w:t>Teachers</w:t>
      </w:r>
      <w:proofErr w:type="spellEnd"/>
      <w:r w:rsidRPr="00D31D1A">
        <w:rPr>
          <w:color w:val="333333"/>
          <w:lang w:val="es-ES"/>
        </w:rPr>
        <w:t xml:space="preserve"> </w:t>
      </w:r>
      <w:proofErr w:type="spellStart"/>
      <w:r w:rsidRPr="00D31D1A">
        <w:rPr>
          <w:color w:val="333333"/>
          <w:lang w:val="es-ES"/>
        </w:rPr>
        <w:t>College</w:t>
      </w:r>
      <w:proofErr w:type="spellEnd"/>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researchers</w:t>
      </w:r>
      <w:proofErr w:type="spellEnd"/>
      <w:r w:rsidRPr="00D31D1A">
        <w:rPr>
          <w:color w:val="333333"/>
          <w:lang w:val="es-ES"/>
        </w:rPr>
        <w:t xml:space="preserve"> </w:t>
      </w:r>
      <w:proofErr w:type="spellStart"/>
      <w:r w:rsidRPr="00D31D1A">
        <w:rPr>
          <w:color w:val="333333"/>
          <w:lang w:val="es-ES"/>
        </w:rPr>
        <w:t>say</w:t>
      </w:r>
      <w:proofErr w:type="spellEnd"/>
      <w:r w:rsidRPr="00D31D1A">
        <w:rPr>
          <w:color w:val="333333"/>
          <w:lang w:val="es-ES"/>
        </w:rPr>
        <w:t xml:space="preserve"> </w:t>
      </w:r>
      <w:proofErr w:type="spellStart"/>
      <w:r w:rsidRPr="00D31D1A">
        <w:rPr>
          <w:color w:val="333333"/>
          <w:lang w:val="es-ES"/>
        </w:rPr>
        <w:t>that</w:t>
      </w:r>
      <w:proofErr w:type="spellEnd"/>
      <w:r w:rsidRPr="00D31D1A">
        <w:rPr>
          <w:color w:val="333333"/>
          <w:lang w:val="es-ES"/>
        </w:rPr>
        <w:t xml:space="preserve">, </w:t>
      </w:r>
      <w:proofErr w:type="spellStart"/>
      <w:r w:rsidRPr="00D31D1A">
        <w:rPr>
          <w:color w:val="333333"/>
          <w:lang w:val="es-ES"/>
        </w:rPr>
        <w:t>when</w:t>
      </w:r>
      <w:proofErr w:type="spellEnd"/>
      <w:r w:rsidRPr="00D31D1A">
        <w:rPr>
          <w:color w:val="333333"/>
          <w:lang w:val="es-ES"/>
        </w:rPr>
        <w:t xml:space="preserve"> a </w:t>
      </w:r>
      <w:proofErr w:type="spellStart"/>
      <w:r w:rsidRPr="00D31D1A">
        <w:rPr>
          <w:color w:val="333333"/>
          <w:lang w:val="es-ES"/>
        </w:rPr>
        <w:t>charter</w:t>
      </w:r>
      <w:proofErr w:type="spellEnd"/>
      <w:r w:rsidRPr="00D31D1A">
        <w:rPr>
          <w:color w:val="333333"/>
          <w:lang w:val="es-ES"/>
        </w:rPr>
        <w:t xml:space="preserve"> </w:t>
      </w:r>
      <w:proofErr w:type="spellStart"/>
      <w:r w:rsidRPr="006409A1">
        <w:rPr>
          <w:rStyle w:val="Strong"/>
          <w:b w:val="0"/>
          <w:color w:val="333333"/>
          <w:lang w:val="es-ES"/>
        </w:rPr>
        <w:t>school</w:t>
      </w:r>
      <w:proofErr w:type="spellEnd"/>
      <w:r w:rsidRPr="00D31D1A">
        <w:rPr>
          <w:color w:val="333333"/>
          <w:lang w:val="es-ES"/>
        </w:rPr>
        <w:t xml:space="preserve"> opens </w:t>
      </w:r>
      <w:proofErr w:type="spellStart"/>
      <w:r w:rsidRPr="00D31D1A">
        <w:rPr>
          <w:color w:val="333333"/>
          <w:lang w:val="es-ES"/>
        </w:rPr>
        <w:t>near</w:t>
      </w:r>
      <w:proofErr w:type="spellEnd"/>
      <w:r w:rsidRPr="00D31D1A">
        <w:rPr>
          <w:color w:val="333333"/>
          <w:lang w:val="es-ES"/>
        </w:rPr>
        <w:t xml:space="preserve"> a </w:t>
      </w:r>
      <w:proofErr w:type="spellStart"/>
      <w:r w:rsidRPr="00D31D1A">
        <w:rPr>
          <w:color w:val="333333"/>
          <w:lang w:val="es-ES"/>
        </w:rPr>
        <w:t>private</w:t>
      </w:r>
      <w:proofErr w:type="spellEnd"/>
      <w:r w:rsidRPr="00D31D1A">
        <w:rPr>
          <w:color w:val="333333"/>
          <w:lang w:val="es-ES"/>
        </w:rPr>
        <w:t xml:space="preserve"> </w:t>
      </w:r>
      <w:proofErr w:type="spellStart"/>
      <w:r w:rsidRPr="006409A1">
        <w:rPr>
          <w:rStyle w:val="Strong"/>
          <w:b w:val="0"/>
          <w:color w:val="333333"/>
          <w:lang w:val="es-ES"/>
        </w:rPr>
        <w:t>school</w:t>
      </w:r>
      <w:proofErr w:type="spellEnd"/>
      <w:r w:rsidRPr="006409A1">
        <w:rPr>
          <w:b/>
          <w:color w:val="333333"/>
          <w:lang w:val="es-ES"/>
        </w:rPr>
        <w:t>,</w:t>
      </w:r>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private</w:t>
      </w:r>
      <w:proofErr w:type="spellEnd"/>
      <w:r w:rsidRPr="00D31D1A">
        <w:rPr>
          <w:color w:val="333333"/>
          <w:lang w:val="es-ES"/>
        </w:rPr>
        <w:t xml:space="preserve"> </w:t>
      </w:r>
      <w:proofErr w:type="spellStart"/>
      <w:r w:rsidRPr="006409A1">
        <w:rPr>
          <w:rStyle w:val="Strong"/>
          <w:b w:val="0"/>
          <w:color w:val="333333"/>
          <w:lang w:val="es-ES"/>
        </w:rPr>
        <w:t>school's</w:t>
      </w:r>
      <w:proofErr w:type="spellEnd"/>
      <w:r w:rsidRPr="006409A1">
        <w:rPr>
          <w:b/>
          <w:color w:val="333333"/>
          <w:lang w:val="es-ES"/>
        </w:rPr>
        <w:t xml:space="preserve"> </w:t>
      </w:r>
      <w:proofErr w:type="spellStart"/>
      <w:r w:rsidRPr="006409A1">
        <w:rPr>
          <w:rStyle w:val="Strong"/>
          <w:b w:val="0"/>
          <w:color w:val="333333"/>
          <w:lang w:val="es-ES"/>
        </w:rPr>
        <w:t>enrollment</w:t>
      </w:r>
      <w:proofErr w:type="spellEnd"/>
      <w:r w:rsidRPr="00D31D1A">
        <w:rPr>
          <w:color w:val="333333"/>
          <w:lang w:val="es-ES"/>
        </w:rPr>
        <w:t xml:space="preserve"> </w:t>
      </w:r>
      <w:proofErr w:type="spellStart"/>
      <w:r w:rsidRPr="00D31D1A">
        <w:rPr>
          <w:color w:val="333333"/>
          <w:lang w:val="es-ES"/>
        </w:rPr>
        <w:t>decreases</w:t>
      </w:r>
      <w:proofErr w:type="spellEnd"/>
      <w:r w:rsidRPr="00D31D1A">
        <w:rPr>
          <w:color w:val="333333"/>
          <w:lang w:val="es-ES"/>
        </w:rPr>
        <w:t xml:space="preserve"> </w:t>
      </w:r>
      <w:proofErr w:type="spellStart"/>
      <w:r w:rsidRPr="00D31D1A">
        <w:rPr>
          <w:color w:val="333333"/>
          <w:lang w:val="es-ES"/>
        </w:rPr>
        <w:t>by</w:t>
      </w:r>
      <w:proofErr w:type="spellEnd"/>
      <w:r w:rsidRPr="00D31D1A">
        <w:rPr>
          <w:color w:val="333333"/>
          <w:lang w:val="es-ES"/>
        </w:rPr>
        <w:t xml:space="preserve"> 1.19 </w:t>
      </w:r>
      <w:proofErr w:type="spellStart"/>
      <w:r w:rsidRPr="00D31D1A">
        <w:rPr>
          <w:color w:val="333333"/>
          <w:lang w:val="es-ES"/>
        </w:rPr>
        <w:t>percent</w:t>
      </w:r>
      <w:proofErr w:type="spellEnd"/>
      <w:r w:rsidRPr="00D31D1A">
        <w:rPr>
          <w:color w:val="333333"/>
          <w:lang w:val="es-ES"/>
        </w:rPr>
        <w:t xml:space="preserve"> </w:t>
      </w:r>
      <w:proofErr w:type="spellStart"/>
      <w:r w:rsidRPr="00D31D1A">
        <w:rPr>
          <w:color w:val="333333"/>
          <w:lang w:val="es-ES"/>
        </w:rPr>
        <w:t>each</w:t>
      </w:r>
      <w:proofErr w:type="spellEnd"/>
      <w:r w:rsidRPr="00D31D1A">
        <w:rPr>
          <w:color w:val="333333"/>
          <w:lang w:val="es-ES"/>
        </w:rPr>
        <w:t xml:space="preserve"> </w:t>
      </w:r>
      <w:proofErr w:type="spellStart"/>
      <w:r w:rsidRPr="00D31D1A">
        <w:rPr>
          <w:color w:val="333333"/>
          <w:lang w:val="es-ES"/>
        </w:rPr>
        <w:t>year</w:t>
      </w:r>
      <w:proofErr w:type="spellEnd"/>
      <w:r w:rsidRPr="00D31D1A">
        <w:rPr>
          <w:color w:val="333333"/>
          <w:lang w:val="es-ES"/>
        </w:rPr>
        <w:t>.</w:t>
      </w:r>
    </w:p>
    <w:p w14:paraId="00C9774D" w14:textId="10623C35" w:rsidR="00177198" w:rsidRDefault="00177198" w:rsidP="009E6FE2">
      <w:pPr>
        <w:pStyle w:val="body-paragraph2"/>
        <w:spacing w:line="480" w:lineRule="auto"/>
        <w:ind w:firstLine="720"/>
        <w:jc w:val="both"/>
        <w:rPr>
          <w:color w:val="333333"/>
          <w:lang w:val="es-ES"/>
        </w:rPr>
      </w:pP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authors</w:t>
      </w:r>
      <w:proofErr w:type="spellEnd"/>
      <w:r w:rsidRPr="00D31D1A">
        <w:rPr>
          <w:color w:val="333333"/>
          <w:lang w:val="es-ES"/>
        </w:rPr>
        <w:t xml:space="preserve"> </w:t>
      </w:r>
      <w:proofErr w:type="spellStart"/>
      <w:r w:rsidRPr="00D31D1A">
        <w:rPr>
          <w:color w:val="333333"/>
          <w:lang w:val="es-ES"/>
        </w:rPr>
        <w:t>conclude</w:t>
      </w:r>
      <w:proofErr w:type="spellEnd"/>
      <w:r w:rsidRPr="00D31D1A">
        <w:rPr>
          <w:color w:val="333333"/>
          <w:lang w:val="es-ES"/>
        </w:rPr>
        <w:t xml:space="preserve"> </w:t>
      </w:r>
      <w:proofErr w:type="spellStart"/>
      <w:r w:rsidRPr="00D31D1A">
        <w:rPr>
          <w:color w:val="333333"/>
          <w:lang w:val="es-ES"/>
        </w:rPr>
        <w:t>that</w:t>
      </w:r>
      <w:proofErr w:type="spellEnd"/>
      <w:r w:rsidRPr="00D31D1A">
        <w:rPr>
          <w:color w:val="333333"/>
          <w:lang w:val="es-ES"/>
        </w:rPr>
        <w:t xml:space="preserve"> </w:t>
      </w:r>
      <w:proofErr w:type="spellStart"/>
      <w:r w:rsidRPr="00D31D1A">
        <w:rPr>
          <w:color w:val="333333"/>
          <w:lang w:val="es-ES"/>
        </w:rPr>
        <w:t>there</w:t>
      </w:r>
      <w:proofErr w:type="spellEnd"/>
      <w:r w:rsidRPr="00D31D1A">
        <w:rPr>
          <w:color w:val="333333"/>
          <w:lang w:val="es-ES"/>
        </w:rPr>
        <w:t xml:space="preserve"> </w:t>
      </w:r>
      <w:proofErr w:type="spellStart"/>
      <w:r w:rsidRPr="00D31D1A">
        <w:rPr>
          <w:color w:val="333333"/>
          <w:lang w:val="es-ES"/>
        </w:rPr>
        <w:t>isn't</w:t>
      </w:r>
      <w:proofErr w:type="spellEnd"/>
      <w:r w:rsidRPr="00D31D1A">
        <w:rPr>
          <w:color w:val="333333"/>
          <w:lang w:val="es-ES"/>
        </w:rPr>
        <w:t xml:space="preserve"> </w:t>
      </w:r>
      <w:proofErr w:type="spellStart"/>
      <w:r w:rsidRPr="00D31D1A">
        <w:rPr>
          <w:color w:val="333333"/>
          <w:lang w:val="es-ES"/>
        </w:rPr>
        <w:t>much</w:t>
      </w:r>
      <w:proofErr w:type="spellEnd"/>
      <w:r w:rsidRPr="00D31D1A">
        <w:rPr>
          <w:color w:val="333333"/>
          <w:lang w:val="es-ES"/>
        </w:rPr>
        <w:t xml:space="preserve"> </w:t>
      </w:r>
      <w:proofErr w:type="spellStart"/>
      <w:r w:rsidRPr="00D31D1A">
        <w:rPr>
          <w:color w:val="333333"/>
          <w:lang w:val="es-ES"/>
        </w:rPr>
        <w:t>evidence</w:t>
      </w:r>
      <w:proofErr w:type="spellEnd"/>
      <w:r w:rsidRPr="00D31D1A">
        <w:rPr>
          <w:color w:val="333333"/>
          <w:lang w:val="es-ES"/>
        </w:rPr>
        <w:t xml:space="preserve"> </w:t>
      </w:r>
      <w:proofErr w:type="spellStart"/>
      <w:r w:rsidRPr="00D31D1A">
        <w:rPr>
          <w:color w:val="333333"/>
          <w:lang w:val="es-ES"/>
        </w:rPr>
        <w:t>that</w:t>
      </w:r>
      <w:proofErr w:type="spellEnd"/>
      <w:r w:rsidRPr="00D31D1A">
        <w:rPr>
          <w:color w:val="333333"/>
          <w:lang w:val="es-ES"/>
        </w:rPr>
        <w:t xml:space="preserve"> </w:t>
      </w:r>
      <w:proofErr w:type="spellStart"/>
      <w:r w:rsidRPr="00D31D1A">
        <w:rPr>
          <w:color w:val="333333"/>
          <w:lang w:val="es-ES"/>
        </w:rPr>
        <w:t>charter</w:t>
      </w:r>
      <w:proofErr w:type="spellEnd"/>
      <w:r w:rsidRPr="00D31D1A">
        <w:rPr>
          <w:color w:val="333333"/>
          <w:lang w:val="es-ES"/>
        </w:rPr>
        <w:t xml:space="preserve"> </w:t>
      </w:r>
      <w:proofErr w:type="spellStart"/>
      <w:r w:rsidRPr="00D31D1A">
        <w:rPr>
          <w:color w:val="333333"/>
          <w:lang w:val="es-ES"/>
        </w:rPr>
        <w:t>competition</w:t>
      </w:r>
      <w:proofErr w:type="spellEnd"/>
      <w:r w:rsidRPr="00D31D1A">
        <w:rPr>
          <w:color w:val="333333"/>
          <w:lang w:val="es-ES"/>
        </w:rPr>
        <w:t xml:space="preserve"> </w:t>
      </w:r>
      <w:proofErr w:type="spellStart"/>
      <w:r w:rsidRPr="00D31D1A">
        <w:rPr>
          <w:color w:val="333333"/>
          <w:lang w:val="es-ES"/>
        </w:rPr>
        <w:t>affects</w:t>
      </w:r>
      <w:proofErr w:type="spellEnd"/>
      <w:r w:rsidRPr="00D31D1A">
        <w:rPr>
          <w:color w:val="333333"/>
          <w:lang w:val="es-ES"/>
        </w:rPr>
        <w:t xml:space="preserve"> </w:t>
      </w:r>
      <w:proofErr w:type="spellStart"/>
      <w:r w:rsidRPr="00BC1298">
        <w:rPr>
          <w:rStyle w:val="Strong"/>
          <w:b w:val="0"/>
          <w:color w:val="333333"/>
          <w:lang w:val="es-ES"/>
        </w:rPr>
        <w:t>enrollment</w:t>
      </w:r>
      <w:proofErr w:type="spellEnd"/>
      <w:r w:rsidRPr="00D31D1A">
        <w:rPr>
          <w:color w:val="333333"/>
          <w:lang w:val="es-ES"/>
        </w:rPr>
        <w:t xml:space="preserve"> in </w:t>
      </w:r>
      <w:proofErr w:type="spellStart"/>
      <w:r w:rsidRPr="00D31D1A">
        <w:rPr>
          <w:color w:val="333333"/>
          <w:lang w:val="es-ES"/>
        </w:rPr>
        <w:t>Roman</w:t>
      </w:r>
      <w:proofErr w:type="spellEnd"/>
      <w:r w:rsidRPr="00D31D1A">
        <w:rPr>
          <w:color w:val="333333"/>
          <w:lang w:val="es-ES"/>
        </w:rPr>
        <w:t xml:space="preserve"> </w:t>
      </w:r>
      <w:proofErr w:type="spellStart"/>
      <w:r w:rsidRPr="00D31D1A">
        <w:rPr>
          <w:color w:val="333333"/>
          <w:lang w:val="es-ES"/>
        </w:rPr>
        <w:t>Catholic</w:t>
      </w:r>
      <w:proofErr w:type="spellEnd"/>
      <w:r w:rsidRPr="00D31D1A">
        <w:rPr>
          <w:color w:val="333333"/>
          <w:lang w:val="es-ES"/>
        </w:rPr>
        <w:t xml:space="preserve"> </w:t>
      </w:r>
      <w:proofErr w:type="spellStart"/>
      <w:r w:rsidRPr="00D31D1A">
        <w:rPr>
          <w:color w:val="333333"/>
          <w:lang w:val="es-ES"/>
        </w:rPr>
        <w:t>or</w:t>
      </w:r>
      <w:proofErr w:type="spellEnd"/>
      <w:r w:rsidRPr="00D31D1A">
        <w:rPr>
          <w:color w:val="333333"/>
          <w:lang w:val="es-ES"/>
        </w:rPr>
        <w:t xml:space="preserve"> </w:t>
      </w:r>
      <w:proofErr w:type="spellStart"/>
      <w:r w:rsidRPr="00D31D1A">
        <w:rPr>
          <w:color w:val="333333"/>
          <w:lang w:val="es-ES"/>
        </w:rPr>
        <w:t>other</w:t>
      </w:r>
      <w:proofErr w:type="spellEnd"/>
      <w:r w:rsidRPr="00D31D1A">
        <w:rPr>
          <w:color w:val="333333"/>
          <w:lang w:val="es-ES"/>
        </w:rPr>
        <w:t xml:space="preserve"> </w:t>
      </w:r>
      <w:proofErr w:type="spellStart"/>
      <w:r w:rsidRPr="00D31D1A">
        <w:rPr>
          <w:color w:val="333333"/>
          <w:lang w:val="es-ES"/>
        </w:rPr>
        <w:t>religious-affiliated</w:t>
      </w:r>
      <w:proofErr w:type="spellEnd"/>
      <w:r w:rsidRPr="00D31D1A">
        <w:rPr>
          <w:color w:val="333333"/>
          <w:lang w:val="es-ES"/>
        </w:rPr>
        <w:t xml:space="preserve"> </w:t>
      </w:r>
      <w:proofErr w:type="spellStart"/>
      <w:r w:rsidRPr="00BC1298">
        <w:rPr>
          <w:rStyle w:val="Strong"/>
          <w:b w:val="0"/>
          <w:color w:val="333333"/>
          <w:lang w:val="es-ES"/>
        </w:rPr>
        <w:t>schools</w:t>
      </w:r>
      <w:proofErr w:type="spellEnd"/>
      <w:r w:rsidRPr="00D31D1A">
        <w:rPr>
          <w:color w:val="333333"/>
          <w:lang w:val="es-ES"/>
        </w:rPr>
        <w:t xml:space="preserve"> more </w:t>
      </w:r>
      <w:proofErr w:type="spellStart"/>
      <w:r w:rsidRPr="00D31D1A">
        <w:rPr>
          <w:color w:val="333333"/>
          <w:lang w:val="es-ES"/>
        </w:rPr>
        <w:t>than</w:t>
      </w:r>
      <w:proofErr w:type="spellEnd"/>
      <w:r w:rsidRPr="00D31D1A">
        <w:rPr>
          <w:color w:val="333333"/>
          <w:lang w:val="es-ES"/>
        </w:rPr>
        <w:t xml:space="preserve"> non</w:t>
      </w:r>
      <w:r w:rsidR="00BC1298">
        <w:rPr>
          <w:color w:val="333333"/>
          <w:lang w:val="es-ES"/>
        </w:rPr>
        <w:t>-</w:t>
      </w:r>
      <w:proofErr w:type="spellStart"/>
      <w:r w:rsidRPr="00D31D1A">
        <w:rPr>
          <w:color w:val="333333"/>
          <w:lang w:val="es-ES"/>
        </w:rPr>
        <w:t>religious</w:t>
      </w:r>
      <w:proofErr w:type="spellEnd"/>
      <w:r w:rsidRPr="00D31D1A">
        <w:rPr>
          <w:color w:val="333333"/>
          <w:lang w:val="es-ES"/>
        </w:rPr>
        <w:t xml:space="preserve"> </w:t>
      </w:r>
      <w:proofErr w:type="spellStart"/>
      <w:r w:rsidRPr="00D31D1A">
        <w:rPr>
          <w:color w:val="333333"/>
          <w:lang w:val="es-ES"/>
        </w:rPr>
        <w:t>private</w:t>
      </w:r>
      <w:proofErr w:type="spellEnd"/>
      <w:r w:rsidRPr="00D31D1A">
        <w:rPr>
          <w:color w:val="333333"/>
          <w:lang w:val="es-ES"/>
        </w:rPr>
        <w:t xml:space="preserve"> </w:t>
      </w:r>
      <w:proofErr w:type="spellStart"/>
      <w:r w:rsidRPr="00BC1298">
        <w:rPr>
          <w:rStyle w:val="Strong"/>
          <w:b w:val="0"/>
          <w:color w:val="333333"/>
          <w:lang w:val="es-ES"/>
        </w:rPr>
        <w:t>schools</w:t>
      </w:r>
      <w:proofErr w:type="spellEnd"/>
      <w:r w:rsidRPr="00D31D1A">
        <w:rPr>
          <w:color w:val="333333"/>
          <w:lang w:val="es-ES"/>
        </w:rPr>
        <w:t xml:space="preserve">. </w:t>
      </w:r>
      <w:proofErr w:type="spellStart"/>
      <w:r w:rsidRPr="00D31D1A">
        <w:rPr>
          <w:color w:val="333333"/>
          <w:lang w:val="es-ES"/>
        </w:rPr>
        <w:t>They</w:t>
      </w:r>
      <w:proofErr w:type="spellEnd"/>
      <w:r w:rsidRPr="00D31D1A">
        <w:rPr>
          <w:color w:val="333333"/>
          <w:lang w:val="es-ES"/>
        </w:rPr>
        <w:t xml:space="preserve"> </w:t>
      </w:r>
      <w:proofErr w:type="spellStart"/>
      <w:r w:rsidRPr="00D31D1A">
        <w:rPr>
          <w:color w:val="333333"/>
          <w:lang w:val="es-ES"/>
        </w:rPr>
        <w:t>cautioned</w:t>
      </w:r>
      <w:proofErr w:type="spellEnd"/>
      <w:r w:rsidRPr="00D31D1A">
        <w:rPr>
          <w:color w:val="333333"/>
          <w:lang w:val="es-ES"/>
        </w:rPr>
        <w:t xml:space="preserve">, </w:t>
      </w:r>
      <w:proofErr w:type="spellStart"/>
      <w:r w:rsidRPr="00D31D1A">
        <w:rPr>
          <w:color w:val="333333"/>
          <w:lang w:val="es-ES"/>
        </w:rPr>
        <w:t>however</w:t>
      </w:r>
      <w:proofErr w:type="spellEnd"/>
      <w:r w:rsidRPr="00D31D1A">
        <w:rPr>
          <w:color w:val="333333"/>
          <w:lang w:val="es-ES"/>
        </w:rPr>
        <w:t xml:space="preserve">, </w:t>
      </w:r>
      <w:proofErr w:type="spellStart"/>
      <w:r w:rsidRPr="00D31D1A">
        <w:rPr>
          <w:color w:val="333333"/>
          <w:lang w:val="es-ES"/>
        </w:rPr>
        <w:t>that</w:t>
      </w:r>
      <w:proofErr w:type="spellEnd"/>
      <w:r w:rsidRPr="00D31D1A">
        <w:rPr>
          <w:color w:val="333333"/>
          <w:lang w:val="es-ES"/>
        </w:rPr>
        <w:t xml:space="preserve"> raw </w:t>
      </w:r>
      <w:proofErr w:type="spellStart"/>
      <w:r w:rsidRPr="00BC1298">
        <w:rPr>
          <w:rStyle w:val="Strong"/>
          <w:b w:val="0"/>
          <w:color w:val="333333"/>
          <w:lang w:val="es-ES"/>
        </w:rPr>
        <w:t>enrollment</w:t>
      </w:r>
      <w:proofErr w:type="spellEnd"/>
      <w:r w:rsidRPr="00D31D1A">
        <w:rPr>
          <w:color w:val="333333"/>
          <w:lang w:val="es-ES"/>
        </w:rPr>
        <w:t xml:space="preserve"> </w:t>
      </w:r>
      <w:proofErr w:type="spellStart"/>
      <w:r w:rsidRPr="00D31D1A">
        <w:rPr>
          <w:color w:val="333333"/>
          <w:lang w:val="es-ES"/>
        </w:rPr>
        <w:t>numbers</w:t>
      </w:r>
      <w:proofErr w:type="spellEnd"/>
      <w:r w:rsidRPr="00D31D1A">
        <w:rPr>
          <w:color w:val="333333"/>
          <w:lang w:val="es-ES"/>
        </w:rPr>
        <w:t xml:space="preserve"> do </w:t>
      </w:r>
      <w:proofErr w:type="spellStart"/>
      <w:r w:rsidRPr="00D31D1A">
        <w:rPr>
          <w:color w:val="333333"/>
          <w:lang w:val="es-ES"/>
        </w:rPr>
        <w:t>not</w:t>
      </w:r>
      <w:proofErr w:type="spellEnd"/>
      <w:r w:rsidRPr="00D31D1A">
        <w:rPr>
          <w:color w:val="333333"/>
          <w:lang w:val="es-ES"/>
        </w:rPr>
        <w:t xml:space="preserve"> </w:t>
      </w:r>
      <w:proofErr w:type="spellStart"/>
      <w:r w:rsidRPr="00D31D1A">
        <w:rPr>
          <w:color w:val="333333"/>
          <w:lang w:val="es-ES"/>
        </w:rPr>
        <w:t>always</w:t>
      </w:r>
      <w:proofErr w:type="spellEnd"/>
      <w:r w:rsidRPr="00D31D1A">
        <w:rPr>
          <w:color w:val="333333"/>
          <w:lang w:val="es-ES"/>
        </w:rPr>
        <w:t xml:space="preserve"> </w:t>
      </w:r>
      <w:proofErr w:type="spellStart"/>
      <w:r w:rsidRPr="00D31D1A">
        <w:rPr>
          <w:color w:val="333333"/>
          <w:lang w:val="es-ES"/>
        </w:rPr>
        <w:t>tell</w:t>
      </w:r>
      <w:proofErr w:type="spellEnd"/>
      <w:r w:rsidRPr="00D31D1A">
        <w:rPr>
          <w:color w:val="333333"/>
          <w:lang w:val="es-ES"/>
        </w:rPr>
        <w:t xml:space="preserve"> </w:t>
      </w:r>
      <w:proofErr w:type="spellStart"/>
      <w:r w:rsidRPr="00D31D1A">
        <w:rPr>
          <w:color w:val="333333"/>
          <w:lang w:val="es-ES"/>
        </w:rPr>
        <w:t>the</w:t>
      </w:r>
      <w:proofErr w:type="spellEnd"/>
      <w:r w:rsidRPr="00D31D1A">
        <w:rPr>
          <w:color w:val="333333"/>
          <w:lang w:val="es-ES"/>
        </w:rPr>
        <w:t xml:space="preserve"> </w:t>
      </w:r>
      <w:proofErr w:type="spellStart"/>
      <w:r w:rsidRPr="00D31D1A">
        <w:rPr>
          <w:color w:val="333333"/>
          <w:lang w:val="es-ES"/>
        </w:rPr>
        <w:t>whole</w:t>
      </w:r>
      <w:proofErr w:type="spellEnd"/>
      <w:r w:rsidRPr="00D31D1A">
        <w:rPr>
          <w:color w:val="333333"/>
          <w:lang w:val="es-ES"/>
        </w:rPr>
        <w:t xml:space="preserve"> </w:t>
      </w:r>
      <w:proofErr w:type="spellStart"/>
      <w:r w:rsidRPr="00D31D1A">
        <w:rPr>
          <w:color w:val="333333"/>
          <w:lang w:val="es-ES"/>
        </w:rPr>
        <w:t>story</w:t>
      </w:r>
      <w:proofErr w:type="spellEnd"/>
      <w:r w:rsidRPr="00D31D1A">
        <w:rPr>
          <w:color w:val="333333"/>
          <w:lang w:val="es-ES"/>
        </w:rPr>
        <w:t xml:space="preserve"> as </w:t>
      </w:r>
      <w:proofErr w:type="spellStart"/>
      <w:r w:rsidRPr="00D31D1A">
        <w:rPr>
          <w:color w:val="333333"/>
          <w:lang w:val="es-ES"/>
        </w:rPr>
        <w:t>changes</w:t>
      </w:r>
      <w:proofErr w:type="spellEnd"/>
      <w:r w:rsidRPr="00D31D1A">
        <w:rPr>
          <w:color w:val="333333"/>
          <w:lang w:val="es-ES"/>
        </w:rPr>
        <w:t xml:space="preserve"> </w:t>
      </w:r>
      <w:proofErr w:type="spellStart"/>
      <w:r w:rsidRPr="00D31D1A">
        <w:rPr>
          <w:color w:val="333333"/>
          <w:lang w:val="es-ES"/>
        </w:rPr>
        <w:t>might</w:t>
      </w:r>
      <w:proofErr w:type="spellEnd"/>
      <w:r w:rsidRPr="00D31D1A">
        <w:rPr>
          <w:color w:val="333333"/>
          <w:lang w:val="es-ES"/>
        </w:rPr>
        <w:t xml:space="preserve"> </w:t>
      </w:r>
      <w:proofErr w:type="spellStart"/>
      <w:r w:rsidRPr="00D31D1A">
        <w:rPr>
          <w:color w:val="333333"/>
          <w:lang w:val="es-ES"/>
        </w:rPr>
        <w:t>result</w:t>
      </w:r>
      <w:proofErr w:type="spellEnd"/>
      <w:r w:rsidRPr="00D31D1A">
        <w:rPr>
          <w:color w:val="333333"/>
          <w:lang w:val="es-ES"/>
        </w:rPr>
        <w:t xml:space="preserve"> </w:t>
      </w:r>
      <w:proofErr w:type="spellStart"/>
      <w:r w:rsidRPr="00D31D1A">
        <w:rPr>
          <w:color w:val="333333"/>
          <w:lang w:val="es-ES"/>
        </w:rPr>
        <w:t>from</w:t>
      </w:r>
      <w:proofErr w:type="spellEnd"/>
      <w:r w:rsidRPr="00D31D1A">
        <w:rPr>
          <w:color w:val="333333"/>
          <w:lang w:val="es-ES"/>
        </w:rPr>
        <w:t xml:space="preserve"> </w:t>
      </w:r>
      <w:proofErr w:type="spellStart"/>
      <w:r w:rsidRPr="00D31D1A">
        <w:rPr>
          <w:color w:val="333333"/>
          <w:lang w:val="es-ES"/>
        </w:rPr>
        <w:t>pre-existing</w:t>
      </w:r>
      <w:proofErr w:type="spellEnd"/>
      <w:r w:rsidRPr="00D31D1A">
        <w:rPr>
          <w:color w:val="333333"/>
          <w:lang w:val="es-ES"/>
        </w:rPr>
        <w:t xml:space="preserve"> </w:t>
      </w:r>
      <w:proofErr w:type="spellStart"/>
      <w:r w:rsidRPr="00D31D1A">
        <w:rPr>
          <w:color w:val="333333"/>
          <w:lang w:val="es-ES"/>
        </w:rPr>
        <w:t>trends</w:t>
      </w:r>
      <w:proofErr w:type="spellEnd"/>
      <w:r w:rsidRPr="00D31D1A">
        <w:rPr>
          <w:color w:val="333333"/>
          <w:lang w:val="es-ES"/>
        </w:rPr>
        <w:t xml:space="preserve"> in </w:t>
      </w:r>
      <w:proofErr w:type="spellStart"/>
      <w:r w:rsidRPr="00D31D1A">
        <w:rPr>
          <w:color w:val="333333"/>
          <w:lang w:val="es-ES"/>
        </w:rPr>
        <w:t>private</w:t>
      </w:r>
      <w:proofErr w:type="spellEnd"/>
      <w:r w:rsidRPr="00D31D1A">
        <w:rPr>
          <w:color w:val="333333"/>
          <w:lang w:val="es-ES"/>
        </w:rPr>
        <w:t xml:space="preserve"> </w:t>
      </w:r>
      <w:proofErr w:type="spellStart"/>
      <w:r w:rsidRPr="00BC1298">
        <w:rPr>
          <w:rStyle w:val="Strong"/>
          <w:b w:val="0"/>
          <w:color w:val="333333"/>
          <w:lang w:val="es-ES"/>
        </w:rPr>
        <w:t>enrollment</w:t>
      </w:r>
      <w:proofErr w:type="spellEnd"/>
      <w:r w:rsidRPr="00BC1298">
        <w:rPr>
          <w:b/>
          <w:color w:val="333333"/>
          <w:lang w:val="es-ES"/>
        </w:rPr>
        <w:t>.</w:t>
      </w:r>
    </w:p>
    <w:p w14:paraId="31175F8C" w14:textId="0C2E536E" w:rsidR="00177198" w:rsidRPr="001049D3" w:rsidRDefault="00177198" w:rsidP="009E6FE2">
      <w:pPr>
        <w:pStyle w:val="body-paragraph2"/>
        <w:spacing w:line="480" w:lineRule="auto"/>
        <w:ind w:firstLine="720"/>
        <w:jc w:val="both"/>
        <w:rPr>
          <w:color w:val="333333"/>
          <w:lang w:val="es-ES"/>
        </w:rPr>
      </w:pPr>
      <w:proofErr w:type="spellStart"/>
      <w:r w:rsidRPr="001049D3">
        <w:rPr>
          <w:color w:val="333333"/>
          <w:lang w:val="es-ES"/>
        </w:rPr>
        <w:lastRenderedPageBreak/>
        <w:t>The</w:t>
      </w:r>
      <w:proofErr w:type="spellEnd"/>
      <w:r w:rsidRPr="001049D3">
        <w:rPr>
          <w:color w:val="333333"/>
          <w:lang w:val="es-ES"/>
        </w:rPr>
        <w:t xml:space="preserve"> </w:t>
      </w:r>
      <w:proofErr w:type="spellStart"/>
      <w:r w:rsidRPr="001049D3">
        <w:rPr>
          <w:color w:val="333333"/>
          <w:lang w:val="es-ES"/>
        </w:rPr>
        <w:t>credit</w:t>
      </w:r>
      <w:proofErr w:type="spellEnd"/>
      <w:r w:rsidRPr="001049D3">
        <w:rPr>
          <w:color w:val="333333"/>
          <w:lang w:val="es-ES"/>
        </w:rPr>
        <w:t xml:space="preserve"> </w:t>
      </w:r>
      <w:proofErr w:type="spellStart"/>
      <w:r w:rsidRPr="001049D3">
        <w:rPr>
          <w:color w:val="333333"/>
          <w:lang w:val="es-ES"/>
        </w:rPr>
        <w:t>crunch</w:t>
      </w:r>
      <w:proofErr w:type="spellEnd"/>
      <w:r w:rsidRPr="001049D3">
        <w:rPr>
          <w:color w:val="333333"/>
          <w:lang w:val="es-ES"/>
        </w:rPr>
        <w:t xml:space="preserve"> has </w:t>
      </w:r>
      <w:proofErr w:type="spellStart"/>
      <w:r w:rsidRPr="001049D3">
        <w:rPr>
          <w:color w:val="333333"/>
          <w:lang w:val="es-ES"/>
        </w:rPr>
        <w:t>made</w:t>
      </w:r>
      <w:proofErr w:type="spellEnd"/>
      <w:r w:rsidRPr="001049D3">
        <w:rPr>
          <w:color w:val="333333"/>
          <w:lang w:val="es-ES"/>
        </w:rPr>
        <w:t xml:space="preserve"> </w:t>
      </w:r>
      <w:proofErr w:type="spellStart"/>
      <w:r w:rsidRPr="001049D3">
        <w:rPr>
          <w:color w:val="333333"/>
          <w:lang w:val="es-ES"/>
        </w:rPr>
        <w:t>it</w:t>
      </w:r>
      <w:proofErr w:type="spellEnd"/>
      <w:r w:rsidRPr="001049D3">
        <w:rPr>
          <w:color w:val="333333"/>
          <w:lang w:val="es-ES"/>
        </w:rPr>
        <w:t xml:space="preserve"> </w:t>
      </w:r>
      <w:proofErr w:type="spellStart"/>
      <w:r w:rsidRPr="001049D3">
        <w:rPr>
          <w:color w:val="333333"/>
          <w:lang w:val="es-ES"/>
        </w:rPr>
        <w:t>harder</w:t>
      </w:r>
      <w:proofErr w:type="spellEnd"/>
      <w:r w:rsidRPr="001049D3">
        <w:rPr>
          <w:color w:val="333333"/>
          <w:lang w:val="es-ES"/>
        </w:rPr>
        <w:t xml:space="preserve"> </w:t>
      </w:r>
      <w:proofErr w:type="spellStart"/>
      <w:r w:rsidRPr="001049D3">
        <w:rPr>
          <w:color w:val="333333"/>
          <w:lang w:val="es-ES"/>
        </w:rPr>
        <w:t>for</w:t>
      </w:r>
      <w:proofErr w:type="spellEnd"/>
      <w:r w:rsidRPr="001049D3">
        <w:rPr>
          <w:color w:val="333333"/>
          <w:lang w:val="es-ES"/>
        </w:rPr>
        <w:t xml:space="preserve"> </w:t>
      </w:r>
      <w:proofErr w:type="spellStart"/>
      <w:r w:rsidRPr="001049D3">
        <w:rPr>
          <w:color w:val="333333"/>
          <w:lang w:val="es-ES"/>
        </w:rPr>
        <w:t>students</w:t>
      </w:r>
      <w:proofErr w:type="spellEnd"/>
      <w:r w:rsidRPr="001049D3">
        <w:rPr>
          <w:color w:val="333333"/>
          <w:lang w:val="es-ES"/>
        </w:rPr>
        <w:t xml:space="preserve"> </w:t>
      </w:r>
      <w:proofErr w:type="spellStart"/>
      <w:r w:rsidRPr="001049D3">
        <w:rPr>
          <w:color w:val="333333"/>
          <w:lang w:val="es-ES"/>
        </w:rPr>
        <w:t>to</w:t>
      </w:r>
      <w:proofErr w:type="spellEnd"/>
      <w:r w:rsidRPr="001049D3">
        <w:rPr>
          <w:color w:val="333333"/>
          <w:lang w:val="es-ES"/>
        </w:rPr>
        <w:t xml:space="preserve"> </w:t>
      </w:r>
      <w:proofErr w:type="spellStart"/>
      <w:r w:rsidRPr="001049D3">
        <w:rPr>
          <w:color w:val="333333"/>
          <w:lang w:val="es-ES"/>
        </w:rPr>
        <w:t>secure</w:t>
      </w:r>
      <w:proofErr w:type="spellEnd"/>
      <w:r w:rsidRPr="001049D3">
        <w:rPr>
          <w:color w:val="333333"/>
          <w:lang w:val="es-ES"/>
        </w:rPr>
        <w:t xml:space="preserve"> </w:t>
      </w:r>
      <w:proofErr w:type="spellStart"/>
      <w:r w:rsidRPr="001049D3">
        <w:rPr>
          <w:color w:val="333333"/>
          <w:lang w:val="es-ES"/>
        </w:rPr>
        <w:t>loans</w:t>
      </w:r>
      <w:proofErr w:type="spellEnd"/>
      <w:r w:rsidRPr="001049D3">
        <w:rPr>
          <w:color w:val="333333"/>
          <w:lang w:val="es-ES"/>
        </w:rPr>
        <w:t xml:space="preserve">. </w:t>
      </w:r>
      <w:proofErr w:type="spellStart"/>
      <w:r w:rsidRPr="001049D3">
        <w:rPr>
          <w:color w:val="333333"/>
          <w:lang w:val="es-ES"/>
        </w:rPr>
        <w:t>Drops</w:t>
      </w:r>
      <w:proofErr w:type="spellEnd"/>
      <w:r w:rsidRPr="001049D3">
        <w:rPr>
          <w:color w:val="333333"/>
          <w:lang w:val="es-ES"/>
        </w:rPr>
        <w:t xml:space="preserve"> in home </w:t>
      </w:r>
      <w:proofErr w:type="spellStart"/>
      <w:r w:rsidRPr="001049D3">
        <w:rPr>
          <w:color w:val="333333"/>
          <w:lang w:val="es-ES"/>
        </w:rPr>
        <w:t>equity</w:t>
      </w:r>
      <w:proofErr w:type="spellEnd"/>
      <w:r w:rsidRPr="001049D3">
        <w:rPr>
          <w:color w:val="333333"/>
          <w:lang w:val="es-ES"/>
        </w:rPr>
        <w:t xml:space="preserve"> mean </w:t>
      </w:r>
      <w:proofErr w:type="spellStart"/>
      <w:r w:rsidRPr="001049D3">
        <w:rPr>
          <w:color w:val="333333"/>
          <w:lang w:val="es-ES"/>
        </w:rPr>
        <w:t>that</w:t>
      </w:r>
      <w:proofErr w:type="spellEnd"/>
      <w:r w:rsidRPr="001049D3">
        <w:rPr>
          <w:color w:val="333333"/>
          <w:lang w:val="es-ES"/>
        </w:rPr>
        <w:t xml:space="preserve"> </w:t>
      </w:r>
      <w:proofErr w:type="spellStart"/>
      <w:r w:rsidRPr="001049D3">
        <w:rPr>
          <w:color w:val="333333"/>
          <w:lang w:val="es-ES"/>
        </w:rPr>
        <w:t>parents</w:t>
      </w:r>
      <w:proofErr w:type="spellEnd"/>
      <w:r w:rsidRPr="001049D3">
        <w:rPr>
          <w:color w:val="333333"/>
          <w:lang w:val="es-ES"/>
        </w:rPr>
        <w:t xml:space="preserve"> </w:t>
      </w:r>
      <w:proofErr w:type="spellStart"/>
      <w:r w:rsidRPr="001049D3">
        <w:rPr>
          <w:color w:val="333333"/>
          <w:lang w:val="es-ES"/>
        </w:rPr>
        <w:t>have</w:t>
      </w:r>
      <w:proofErr w:type="spellEnd"/>
      <w:r w:rsidRPr="001049D3">
        <w:rPr>
          <w:color w:val="333333"/>
          <w:lang w:val="es-ES"/>
        </w:rPr>
        <w:t xml:space="preserve"> </w:t>
      </w:r>
      <w:proofErr w:type="spellStart"/>
      <w:r w:rsidRPr="001049D3">
        <w:rPr>
          <w:color w:val="333333"/>
          <w:lang w:val="es-ES"/>
        </w:rPr>
        <w:t>lost</w:t>
      </w:r>
      <w:proofErr w:type="spellEnd"/>
      <w:r w:rsidRPr="001049D3">
        <w:rPr>
          <w:color w:val="333333"/>
          <w:lang w:val="es-ES"/>
        </w:rPr>
        <w:t xml:space="preserve"> a </w:t>
      </w:r>
      <w:proofErr w:type="spellStart"/>
      <w:r w:rsidRPr="001049D3">
        <w:rPr>
          <w:color w:val="333333"/>
          <w:lang w:val="es-ES"/>
        </w:rPr>
        <w:t>funding</w:t>
      </w:r>
      <w:proofErr w:type="spellEnd"/>
      <w:r w:rsidRPr="001049D3">
        <w:rPr>
          <w:color w:val="333333"/>
          <w:lang w:val="es-ES"/>
        </w:rPr>
        <w:t xml:space="preserve"> </w:t>
      </w:r>
      <w:proofErr w:type="spellStart"/>
      <w:r w:rsidRPr="001049D3">
        <w:rPr>
          <w:color w:val="333333"/>
          <w:lang w:val="es-ES"/>
        </w:rPr>
        <w:t>source</w:t>
      </w:r>
      <w:proofErr w:type="spellEnd"/>
      <w:r w:rsidRPr="001049D3">
        <w:rPr>
          <w:color w:val="333333"/>
          <w:lang w:val="es-ES"/>
        </w:rPr>
        <w:t xml:space="preserve"> </w:t>
      </w:r>
      <w:proofErr w:type="spellStart"/>
      <w:r w:rsidRPr="001049D3">
        <w:rPr>
          <w:color w:val="333333"/>
          <w:lang w:val="es-ES"/>
        </w:rPr>
        <w:t>they</w:t>
      </w:r>
      <w:proofErr w:type="spellEnd"/>
      <w:r w:rsidRPr="001049D3">
        <w:rPr>
          <w:color w:val="333333"/>
          <w:lang w:val="es-ES"/>
        </w:rPr>
        <w:t xml:space="preserve"> </w:t>
      </w:r>
      <w:proofErr w:type="spellStart"/>
      <w:r w:rsidRPr="001049D3">
        <w:rPr>
          <w:color w:val="333333"/>
          <w:lang w:val="es-ES"/>
        </w:rPr>
        <w:t>might</w:t>
      </w:r>
      <w:proofErr w:type="spellEnd"/>
      <w:r w:rsidRPr="001049D3">
        <w:rPr>
          <w:color w:val="333333"/>
          <w:lang w:val="es-ES"/>
        </w:rPr>
        <w:t xml:space="preserve"> </w:t>
      </w:r>
      <w:proofErr w:type="spellStart"/>
      <w:r w:rsidRPr="001049D3">
        <w:rPr>
          <w:color w:val="333333"/>
          <w:lang w:val="es-ES"/>
        </w:rPr>
        <w:t>have</w:t>
      </w:r>
      <w:proofErr w:type="spellEnd"/>
      <w:r w:rsidRPr="001049D3">
        <w:rPr>
          <w:color w:val="333333"/>
          <w:lang w:val="es-ES"/>
        </w:rPr>
        <w:t xml:space="preserve"> </w:t>
      </w:r>
      <w:proofErr w:type="spellStart"/>
      <w:r w:rsidRPr="001049D3">
        <w:rPr>
          <w:color w:val="333333"/>
          <w:lang w:val="es-ES"/>
        </w:rPr>
        <w:t>tapped</w:t>
      </w:r>
      <w:proofErr w:type="spellEnd"/>
      <w:r w:rsidRPr="001049D3">
        <w:rPr>
          <w:color w:val="333333"/>
          <w:lang w:val="es-ES"/>
        </w:rPr>
        <w:t xml:space="preserve"> </w:t>
      </w:r>
      <w:proofErr w:type="spellStart"/>
      <w:r w:rsidRPr="001049D3">
        <w:rPr>
          <w:color w:val="333333"/>
          <w:lang w:val="es-ES"/>
        </w:rPr>
        <w:t>to</w:t>
      </w:r>
      <w:proofErr w:type="spellEnd"/>
      <w:r w:rsidRPr="001049D3">
        <w:rPr>
          <w:color w:val="333333"/>
          <w:lang w:val="es-ES"/>
        </w:rPr>
        <w:t xml:space="preserve"> </w:t>
      </w:r>
      <w:proofErr w:type="spellStart"/>
      <w:r w:rsidRPr="001049D3">
        <w:rPr>
          <w:color w:val="333333"/>
          <w:lang w:val="es-ES"/>
        </w:rPr>
        <w:t>cover</w:t>
      </w:r>
      <w:proofErr w:type="spellEnd"/>
      <w:r w:rsidRPr="001049D3">
        <w:rPr>
          <w:color w:val="333333"/>
          <w:lang w:val="es-ES"/>
        </w:rPr>
        <w:t xml:space="preserve"> </w:t>
      </w:r>
      <w:proofErr w:type="spellStart"/>
      <w:r w:rsidRPr="001049D3">
        <w:rPr>
          <w:color w:val="333333"/>
          <w:lang w:val="es-ES"/>
        </w:rPr>
        <w:t>college</w:t>
      </w:r>
      <w:proofErr w:type="spellEnd"/>
      <w:r w:rsidRPr="001049D3">
        <w:rPr>
          <w:color w:val="333333"/>
          <w:lang w:val="es-ES"/>
        </w:rPr>
        <w:t xml:space="preserve"> </w:t>
      </w:r>
      <w:proofErr w:type="spellStart"/>
      <w:r w:rsidRPr="001049D3">
        <w:rPr>
          <w:color w:val="333333"/>
          <w:lang w:val="es-ES"/>
        </w:rPr>
        <w:t>costs</w:t>
      </w:r>
      <w:proofErr w:type="spellEnd"/>
      <w:r w:rsidRPr="001049D3">
        <w:rPr>
          <w:color w:val="333333"/>
          <w:lang w:val="es-ES"/>
        </w:rPr>
        <w:t xml:space="preserve">. And </w:t>
      </w:r>
      <w:proofErr w:type="spellStart"/>
      <w:r w:rsidRPr="001049D3">
        <w:rPr>
          <w:color w:val="333333"/>
          <w:lang w:val="es-ES"/>
        </w:rPr>
        <w:t>laid</w:t>
      </w:r>
      <w:proofErr w:type="spellEnd"/>
      <w:r w:rsidRPr="001049D3">
        <w:rPr>
          <w:color w:val="333333"/>
          <w:lang w:val="es-ES"/>
        </w:rPr>
        <w:t xml:space="preserve">-off </w:t>
      </w:r>
      <w:proofErr w:type="spellStart"/>
      <w:r w:rsidRPr="001049D3">
        <w:rPr>
          <w:color w:val="333333"/>
          <w:lang w:val="es-ES"/>
        </w:rPr>
        <w:t>workers</w:t>
      </w:r>
      <w:proofErr w:type="spellEnd"/>
      <w:r w:rsidRPr="001049D3">
        <w:rPr>
          <w:color w:val="333333"/>
          <w:lang w:val="es-ES"/>
        </w:rPr>
        <w:t xml:space="preserve"> are </w:t>
      </w:r>
      <w:proofErr w:type="spellStart"/>
      <w:r w:rsidRPr="001049D3">
        <w:rPr>
          <w:color w:val="333333"/>
          <w:lang w:val="es-ES"/>
        </w:rPr>
        <w:t>going</w:t>
      </w:r>
      <w:proofErr w:type="spellEnd"/>
      <w:r w:rsidRPr="001049D3">
        <w:rPr>
          <w:color w:val="333333"/>
          <w:lang w:val="es-ES"/>
        </w:rPr>
        <w:t xml:space="preserve"> back </w:t>
      </w:r>
      <w:proofErr w:type="spellStart"/>
      <w:r w:rsidRPr="001049D3">
        <w:rPr>
          <w:color w:val="333333"/>
          <w:lang w:val="es-ES"/>
        </w:rPr>
        <w:t>to</w:t>
      </w:r>
      <w:proofErr w:type="spellEnd"/>
      <w:r w:rsidRPr="001049D3">
        <w:rPr>
          <w:color w:val="333333"/>
          <w:lang w:val="es-ES"/>
        </w:rPr>
        <w:t xml:space="preserve"> </w:t>
      </w:r>
      <w:proofErr w:type="spellStart"/>
      <w:r w:rsidRPr="001049D3">
        <w:rPr>
          <w:color w:val="333333"/>
          <w:lang w:val="es-ES"/>
        </w:rPr>
        <w:t>school</w:t>
      </w:r>
      <w:proofErr w:type="spellEnd"/>
      <w:r w:rsidRPr="001049D3">
        <w:rPr>
          <w:color w:val="333333"/>
          <w:lang w:val="es-ES"/>
        </w:rPr>
        <w:t xml:space="preserve">. </w:t>
      </w:r>
      <w:proofErr w:type="spellStart"/>
      <w:r w:rsidRPr="001049D3">
        <w:rPr>
          <w:color w:val="333333"/>
          <w:lang w:val="es-ES"/>
        </w:rPr>
        <w:t>All</w:t>
      </w:r>
      <w:proofErr w:type="spellEnd"/>
      <w:r w:rsidRPr="001049D3">
        <w:rPr>
          <w:color w:val="333333"/>
          <w:lang w:val="es-ES"/>
        </w:rPr>
        <w:t xml:space="preserve"> </w:t>
      </w:r>
      <w:proofErr w:type="spellStart"/>
      <w:r w:rsidRPr="001049D3">
        <w:rPr>
          <w:color w:val="333333"/>
          <w:lang w:val="es-ES"/>
        </w:rPr>
        <w:t>those</w:t>
      </w:r>
      <w:proofErr w:type="spellEnd"/>
      <w:r w:rsidRPr="001049D3">
        <w:rPr>
          <w:color w:val="333333"/>
          <w:lang w:val="es-ES"/>
        </w:rPr>
        <w:t xml:space="preserve"> </w:t>
      </w:r>
      <w:proofErr w:type="spellStart"/>
      <w:r w:rsidRPr="001049D3">
        <w:rPr>
          <w:color w:val="333333"/>
          <w:lang w:val="es-ES"/>
        </w:rPr>
        <w:t>factors</w:t>
      </w:r>
      <w:proofErr w:type="spellEnd"/>
      <w:r w:rsidRPr="001049D3">
        <w:rPr>
          <w:color w:val="333333"/>
          <w:lang w:val="es-ES"/>
        </w:rPr>
        <w:t xml:space="preserve"> mean </w:t>
      </w:r>
      <w:proofErr w:type="spellStart"/>
      <w:r w:rsidRPr="001049D3">
        <w:rPr>
          <w:color w:val="333333"/>
          <w:lang w:val="es-ES"/>
        </w:rPr>
        <w:t>that</w:t>
      </w:r>
      <w:proofErr w:type="spellEnd"/>
      <w:r w:rsidRPr="001049D3">
        <w:rPr>
          <w:color w:val="333333"/>
          <w:lang w:val="es-ES"/>
        </w:rPr>
        <w:t xml:space="preserve"> </w:t>
      </w:r>
      <w:proofErr w:type="spellStart"/>
      <w:r w:rsidRPr="001049D3">
        <w:rPr>
          <w:color w:val="333333"/>
          <w:lang w:val="es-ES"/>
        </w:rPr>
        <w:t>the</w:t>
      </w:r>
      <w:proofErr w:type="spellEnd"/>
      <w:r w:rsidRPr="001049D3">
        <w:rPr>
          <w:color w:val="333333"/>
          <w:lang w:val="es-ES"/>
        </w:rPr>
        <w:t xml:space="preserve"> </w:t>
      </w:r>
      <w:proofErr w:type="spellStart"/>
      <w:r w:rsidRPr="001049D3">
        <w:rPr>
          <w:color w:val="333333"/>
          <w:lang w:val="es-ES"/>
        </w:rPr>
        <w:t>models</w:t>
      </w:r>
      <w:proofErr w:type="spellEnd"/>
      <w:r w:rsidRPr="001049D3">
        <w:rPr>
          <w:color w:val="333333"/>
          <w:lang w:val="es-ES"/>
        </w:rPr>
        <w:t xml:space="preserve"> </w:t>
      </w:r>
      <w:proofErr w:type="spellStart"/>
      <w:r w:rsidRPr="001049D3">
        <w:rPr>
          <w:color w:val="333333"/>
          <w:lang w:val="es-ES"/>
        </w:rPr>
        <w:t>that</w:t>
      </w:r>
      <w:proofErr w:type="spellEnd"/>
      <w:r w:rsidRPr="001049D3">
        <w:rPr>
          <w:color w:val="333333"/>
          <w:lang w:val="es-ES"/>
        </w:rPr>
        <w:t xml:space="preserve"> </w:t>
      </w:r>
      <w:proofErr w:type="spellStart"/>
      <w:r w:rsidRPr="001049D3">
        <w:rPr>
          <w:color w:val="333333"/>
          <w:lang w:val="es-ES"/>
        </w:rPr>
        <w:t>accurately</w:t>
      </w:r>
      <w:proofErr w:type="spellEnd"/>
      <w:r w:rsidRPr="001049D3">
        <w:rPr>
          <w:color w:val="333333"/>
          <w:lang w:val="es-ES"/>
        </w:rPr>
        <w:t xml:space="preserve"> </w:t>
      </w:r>
      <w:proofErr w:type="spellStart"/>
      <w:r w:rsidRPr="001049D3">
        <w:rPr>
          <w:color w:val="333333"/>
          <w:lang w:val="es-ES"/>
        </w:rPr>
        <w:t>predicted</w:t>
      </w:r>
      <w:proofErr w:type="spellEnd"/>
      <w:r w:rsidRPr="001049D3">
        <w:rPr>
          <w:color w:val="333333"/>
          <w:lang w:val="es-ES"/>
        </w:rPr>
        <w:t xml:space="preserve"> </w:t>
      </w:r>
      <w:proofErr w:type="spellStart"/>
      <w:r w:rsidRPr="001049D3">
        <w:rPr>
          <w:color w:val="333333"/>
          <w:lang w:val="es-ES"/>
        </w:rPr>
        <w:t>enrollment</w:t>
      </w:r>
      <w:proofErr w:type="spellEnd"/>
      <w:r w:rsidRPr="001049D3">
        <w:rPr>
          <w:color w:val="333333"/>
          <w:lang w:val="es-ES"/>
        </w:rPr>
        <w:t xml:space="preserve"> a </w:t>
      </w:r>
      <w:proofErr w:type="spellStart"/>
      <w:r w:rsidRPr="001049D3">
        <w:rPr>
          <w:color w:val="333333"/>
          <w:lang w:val="es-ES"/>
        </w:rPr>
        <w:t>year</w:t>
      </w:r>
      <w:proofErr w:type="spellEnd"/>
      <w:r w:rsidRPr="001049D3">
        <w:rPr>
          <w:color w:val="333333"/>
          <w:lang w:val="es-ES"/>
        </w:rPr>
        <w:t xml:space="preserve"> </w:t>
      </w:r>
      <w:proofErr w:type="spellStart"/>
      <w:r w:rsidRPr="001049D3">
        <w:rPr>
          <w:color w:val="333333"/>
          <w:lang w:val="es-ES"/>
        </w:rPr>
        <w:t>ago</w:t>
      </w:r>
      <w:proofErr w:type="spellEnd"/>
      <w:r w:rsidRPr="001049D3">
        <w:rPr>
          <w:color w:val="333333"/>
          <w:lang w:val="es-ES"/>
        </w:rPr>
        <w:t xml:space="preserve"> no </w:t>
      </w:r>
      <w:proofErr w:type="spellStart"/>
      <w:r w:rsidRPr="001049D3">
        <w:rPr>
          <w:color w:val="333333"/>
          <w:lang w:val="es-ES"/>
        </w:rPr>
        <w:t>longer</w:t>
      </w:r>
      <w:proofErr w:type="spellEnd"/>
      <w:r w:rsidRPr="001049D3">
        <w:rPr>
          <w:color w:val="333333"/>
          <w:lang w:val="es-ES"/>
        </w:rPr>
        <w:t xml:space="preserve"> </w:t>
      </w:r>
      <w:proofErr w:type="spellStart"/>
      <w:r w:rsidRPr="001049D3">
        <w:rPr>
          <w:color w:val="333333"/>
          <w:lang w:val="es-ES"/>
        </w:rPr>
        <w:t>work</w:t>
      </w:r>
      <w:proofErr w:type="spellEnd"/>
      <w:r w:rsidRPr="001049D3">
        <w:rPr>
          <w:color w:val="333333"/>
          <w:lang w:val="es-ES"/>
        </w:rPr>
        <w:t>.</w:t>
      </w:r>
    </w:p>
    <w:p w14:paraId="68B946EA" w14:textId="77777777" w:rsidR="00177198" w:rsidRPr="00FF145B" w:rsidRDefault="00177198" w:rsidP="009E6FE2">
      <w:pPr>
        <w:pStyle w:val="NormalWeb"/>
        <w:shd w:val="clear" w:color="auto" w:fill="FFFFFF"/>
        <w:spacing w:line="480" w:lineRule="auto"/>
        <w:ind w:firstLine="720"/>
        <w:rPr>
          <w:rFonts w:ascii="PT Serif" w:hAnsi="PT Serif"/>
        </w:rPr>
      </w:pPr>
      <w:r w:rsidRPr="00FF145B">
        <w:rPr>
          <w:rFonts w:ascii="PT Serif" w:hAnsi="PT Serif"/>
        </w:rPr>
        <w:t>Other challenges, particularly for faith-based schools, are declining enrollment and the annual search for monies to keep their doors open. Fewer families are seeking faith-based schools for their children’s education as economic tension affects an increasing number of families. The shift in cultural morals and values more and more to the left and greater access to free online classrooms also contribute to declining enrollment. Although government vouchers are creating new funding for faith-based schools, families who access them may seek private schools as an alternative to poorly performing neighborhood schools and not for a biblical worldview.  This dynamic further contributes to declining enrollment as some families leave faith-based schools as the schools change their focus from simply supporting the biblical worldview to being purposefully more missions-minded.</w:t>
      </w:r>
    </w:p>
    <w:p w14:paraId="26E25CAC" w14:textId="77777777" w:rsidR="00177198" w:rsidRDefault="00177198" w:rsidP="009E6FE2">
      <w:pPr>
        <w:pStyle w:val="NormalWeb"/>
        <w:shd w:val="clear" w:color="auto" w:fill="FFFFFF"/>
        <w:spacing w:line="480" w:lineRule="auto"/>
        <w:ind w:firstLine="720"/>
        <w:rPr>
          <w:rFonts w:ascii="PT Serif" w:hAnsi="PT Serif"/>
        </w:rPr>
      </w:pPr>
      <w:r w:rsidRPr="00FF145B">
        <w:rPr>
          <w:rFonts w:ascii="PT Serif" w:hAnsi="PT Serif"/>
        </w:rPr>
        <w:t xml:space="preserve">A challenge that may be less obvious, yet contributes to the tension, is that the industrialized model of the twentieth century is still deeply rooted in many faith-based schools and classrooms (Ervin, 2014, 9). </w:t>
      </w:r>
    </w:p>
    <w:p w14:paraId="5509E7E8" w14:textId="77777777" w:rsidR="00177198" w:rsidRDefault="00177198" w:rsidP="009E6FE2">
      <w:pPr>
        <w:pStyle w:val="NormalWeb"/>
        <w:shd w:val="clear" w:color="auto" w:fill="FFFFFF"/>
        <w:spacing w:line="480" w:lineRule="auto"/>
        <w:ind w:firstLine="720"/>
        <w:rPr>
          <w:rFonts w:ascii="PT Serif" w:hAnsi="PT Serif"/>
        </w:rPr>
      </w:pPr>
      <w:r w:rsidRPr="005776BF">
        <w:rPr>
          <w:rFonts w:ascii="PT Serif" w:hAnsi="PT Serif"/>
        </w:rPr>
        <w:t>In the 1970s and 1980s, scholars documented and debated the educational benefits children got from attending Catholic schools – including higher grades, better performance on standardized tests, and higher rates of graduation and attendance at college.</w:t>
      </w:r>
      <w:r>
        <w:rPr>
          <w:rFonts w:ascii="PT Serif" w:hAnsi="PT Serif"/>
        </w:rPr>
        <w:t xml:space="preserve">  </w:t>
      </w:r>
      <w:r w:rsidRPr="00DB5B1D">
        <w:rPr>
          <w:rFonts w:ascii="PT Serif" w:hAnsi="PT Serif"/>
        </w:rPr>
        <w:t>If Catholic schools can make a positive difference – especially for vulnerable families – why are they in such sharp decline? Research points to several interrelated factors</w:t>
      </w:r>
      <w:r>
        <w:rPr>
          <w:rFonts w:ascii="PT Serif" w:hAnsi="PT Serif"/>
        </w:rPr>
        <w:t>. For instance, no m</w:t>
      </w:r>
      <w:r w:rsidRPr="005776BF">
        <w:rPr>
          <w:rFonts w:ascii="PT Serif" w:hAnsi="PT Serif"/>
        </w:rPr>
        <w:t>or</w:t>
      </w:r>
      <w:r>
        <w:rPr>
          <w:rFonts w:ascii="PT Serif" w:hAnsi="PT Serif"/>
        </w:rPr>
        <w:t>e nuns. Female</w:t>
      </w:r>
      <w:r w:rsidRPr="005776BF">
        <w:rPr>
          <w:rFonts w:ascii="PT Serif" w:hAnsi="PT Serif"/>
        </w:rPr>
        <w:t xml:space="preserve"> </w:t>
      </w:r>
      <w:r w:rsidRPr="005776BF">
        <w:rPr>
          <w:rFonts w:ascii="PT Serif" w:hAnsi="PT Serif"/>
        </w:rPr>
        <w:lastRenderedPageBreak/>
        <w:t xml:space="preserve">religious orders have traditionally provided most of those who staff Catholic schools. At the peak, more than 100,000 sisters worked in schools, but today </w:t>
      </w:r>
      <w:r w:rsidRPr="00DB5B1D">
        <w:rPr>
          <w:rFonts w:ascii="PT Serif" w:hAnsi="PT Serif"/>
        </w:rPr>
        <w:t>there are only about 6,500 still at work, less than one per Catholic school. Costs have risen sharply as new staffers replace nuns who seldom required additional salaries or benefits</w:t>
      </w:r>
      <w:r>
        <w:rPr>
          <w:rFonts w:ascii="PT Serif" w:hAnsi="PT Serif"/>
        </w:rPr>
        <w:t xml:space="preserve">. Moreover, </w:t>
      </w:r>
      <w:r w:rsidRPr="001642A9">
        <w:rPr>
          <w:rFonts w:ascii="PT Serif" w:hAnsi="PT Serif"/>
        </w:rPr>
        <w:t>the Sexual Abuse Crisis. In Catholic dioceses where large numbers of sexual abuse victims received financial settlements, subsidies to schools were squeezed. Data show that dioceses with a greater number of abuse incidents had more school</w:t>
      </w:r>
      <w:r>
        <w:rPr>
          <w:rFonts w:ascii="PT Serif" w:hAnsi="PT Serif"/>
        </w:rPr>
        <w:t xml:space="preserve"> closures between 2000 and 2010.</w:t>
      </w:r>
    </w:p>
    <w:p w14:paraId="78129CAC" w14:textId="77777777" w:rsidR="00177198" w:rsidRPr="00594249" w:rsidRDefault="00177198" w:rsidP="009E6FE2">
      <w:pPr>
        <w:pStyle w:val="id"/>
        <w:spacing w:line="480" w:lineRule="auto"/>
        <w:ind w:firstLine="720"/>
        <w:rPr>
          <w:color w:val="333333"/>
          <w:lang w:val="en"/>
        </w:rPr>
      </w:pPr>
      <w:r>
        <w:rPr>
          <w:color w:val="333333"/>
          <w:lang w:val="en"/>
        </w:rPr>
        <w:t>Charles Z.  (2016) states in his article that is entitled “</w:t>
      </w:r>
      <w:r>
        <w:rPr>
          <w:rFonts w:cs="Arial"/>
          <w:lang w:val="en"/>
        </w:rPr>
        <w:t>The Catholic school system as we know it must change</w:t>
      </w:r>
      <w:r>
        <w:rPr>
          <w:color w:val="333333"/>
          <w:lang w:val="en"/>
        </w:rPr>
        <w:t>” that the model that supported his</w:t>
      </w:r>
      <w:r w:rsidRPr="00594249">
        <w:rPr>
          <w:color w:val="333333"/>
          <w:lang w:val="en"/>
        </w:rPr>
        <w:t xml:space="preserve"> education is broken. It needs to be replaced by a new model. Simply put, the economics of the old parochial school system no longer work, and the result is serious financial stress. To put it in language more palatable to a faith-based organization, it is no longer good stewardship on the part of Catholic dioceses and parishes to continue supporting the old model of Catholic parochial schools. As distasteful as this thought is to those who are heavily invested in the parochial school system, it is time to recognize this reality and search for a new model.</w:t>
      </w:r>
    </w:p>
    <w:p w14:paraId="7D117A2D" w14:textId="77777777" w:rsidR="00177198" w:rsidRDefault="00177198" w:rsidP="009E6FE2">
      <w:pPr>
        <w:pStyle w:val="id"/>
        <w:spacing w:line="480" w:lineRule="auto"/>
        <w:ind w:firstLine="720"/>
        <w:rPr>
          <w:color w:val="333333"/>
          <w:lang w:val="en"/>
        </w:rPr>
      </w:pPr>
      <w:r w:rsidRPr="00594249">
        <w:rPr>
          <w:color w:val="333333"/>
          <w:lang w:val="en"/>
        </w:rPr>
        <w:t xml:space="preserve">The fact of the matter is that the parochial school system has been in decline for some time. For example, according to the </w:t>
      </w:r>
      <w:r w:rsidRPr="00594249">
        <w:rPr>
          <w:i/>
          <w:iCs/>
          <w:color w:val="333333"/>
          <w:lang w:val="en"/>
        </w:rPr>
        <w:t>Official Catholic Directory,</w:t>
      </w:r>
      <w:r w:rsidRPr="00594249">
        <w:rPr>
          <w:color w:val="333333"/>
          <w:lang w:val="en"/>
        </w:rPr>
        <w:t xml:space="preserve"> since 1965 the number of Catholic elementary schools has declined by 50 percent, while the number of students attending Catholic elementary schools has declined by 69 percent. The pace of this decline has increased in the past few decades. As I said above, the reasons boil down to basic economics—supply and demand.</w:t>
      </w:r>
    </w:p>
    <w:p w14:paraId="22890EC1" w14:textId="77777777" w:rsidR="00177198" w:rsidRPr="00FC5E63" w:rsidRDefault="00177198" w:rsidP="009E6FE2">
      <w:pPr>
        <w:spacing w:before="100" w:beforeAutospacing="1" w:after="100" w:afterAutospacing="1" w:line="480" w:lineRule="auto"/>
        <w:ind w:firstLine="720"/>
        <w:jc w:val="both"/>
        <w:rPr>
          <w:rFonts w:ascii="Times New Roman" w:eastAsia="Times New Roman" w:hAnsi="Times New Roman" w:cs="Times New Roman"/>
          <w:color w:val="333333"/>
          <w:sz w:val="24"/>
          <w:szCs w:val="24"/>
          <w:lang w:val="es-ES"/>
        </w:rPr>
      </w:pPr>
      <w:r w:rsidRPr="00FC5E63">
        <w:rPr>
          <w:rFonts w:ascii="Times New Roman" w:eastAsia="Times New Roman" w:hAnsi="Times New Roman" w:cs="Times New Roman"/>
          <w:color w:val="333333"/>
          <w:sz w:val="24"/>
          <w:szCs w:val="24"/>
          <w:lang w:val="es-ES"/>
        </w:rPr>
        <w:lastRenderedPageBreak/>
        <w:t xml:space="preserve">More </w:t>
      </w:r>
      <w:proofErr w:type="spellStart"/>
      <w:r w:rsidRPr="00FC5E63">
        <w:rPr>
          <w:rFonts w:ascii="Times New Roman" w:eastAsia="Times New Roman" w:hAnsi="Times New Roman" w:cs="Times New Roman"/>
          <w:color w:val="333333"/>
          <w:sz w:val="24"/>
          <w:szCs w:val="24"/>
          <w:lang w:val="es-ES"/>
        </w:rPr>
        <w:t>than</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half</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Iowa's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school</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districts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reported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drops</w:t>
      </w:r>
      <w:proofErr w:type="spellEnd"/>
      <w:r w:rsidRPr="00FC5E63">
        <w:rPr>
          <w:rFonts w:ascii="Times New Roman" w:eastAsia="Times New Roman" w:hAnsi="Times New Roman" w:cs="Times New Roman"/>
          <w:color w:val="333333"/>
          <w:sz w:val="24"/>
          <w:szCs w:val="24"/>
          <w:lang w:val="es-ES"/>
        </w:rPr>
        <w:t xml:space="preserve"> in </w:t>
      </w:r>
      <w:proofErr w:type="spellStart"/>
      <w:r w:rsidRPr="00FC5E63">
        <w:rPr>
          <w:rFonts w:ascii="Times New Roman" w:eastAsia="Times New Roman" w:hAnsi="Times New Roman" w:cs="Times New Roman"/>
          <w:color w:val="333333"/>
          <w:sz w:val="24"/>
          <w:szCs w:val="24"/>
          <w:lang w:val="es-ES"/>
        </w:rPr>
        <w:t>public</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school</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enrollment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this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school</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year</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marking</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seventh</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year</w:t>
      </w:r>
      <w:proofErr w:type="spellEnd"/>
      <w:r w:rsidRPr="00FC5E63">
        <w:rPr>
          <w:rFonts w:ascii="Times New Roman" w:eastAsia="Times New Roman" w:hAnsi="Times New Roman" w:cs="Times New Roman"/>
          <w:color w:val="333333"/>
          <w:sz w:val="24"/>
          <w:szCs w:val="24"/>
          <w:lang w:val="es-ES"/>
        </w:rPr>
        <w:t xml:space="preserve"> in a </w:t>
      </w:r>
      <w:proofErr w:type="spellStart"/>
      <w:r w:rsidRPr="00FC5E63">
        <w:rPr>
          <w:rFonts w:ascii="Times New Roman" w:eastAsia="Times New Roman" w:hAnsi="Times New Roman" w:cs="Times New Roman"/>
          <w:color w:val="333333"/>
          <w:sz w:val="24"/>
          <w:szCs w:val="24"/>
          <w:lang w:val="es-ES"/>
        </w:rPr>
        <w:t>row</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that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student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numbers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have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declined</w:t>
      </w:r>
      <w:proofErr w:type="spellEnd"/>
      <w:r w:rsidRPr="00FC5E63">
        <w:rPr>
          <w:rFonts w:ascii="Times New Roman" w:eastAsia="Times New Roman" w:hAnsi="Times New Roman" w:cs="Times New Roman"/>
          <w:color w:val="333333"/>
          <w:sz w:val="24"/>
          <w:szCs w:val="24"/>
          <w:lang w:val="es-ES"/>
        </w:rPr>
        <w:t>.</w:t>
      </w:r>
    </w:p>
    <w:p w14:paraId="7F07C612" w14:textId="77777777" w:rsidR="00177198" w:rsidRPr="00FC5E63" w:rsidRDefault="00177198" w:rsidP="009E6FE2">
      <w:pPr>
        <w:spacing w:before="100" w:beforeAutospacing="1" w:after="100" w:afterAutospacing="1" w:line="480" w:lineRule="auto"/>
        <w:ind w:firstLine="720"/>
        <w:jc w:val="both"/>
        <w:rPr>
          <w:rFonts w:ascii="Times New Roman" w:eastAsia="Times New Roman" w:hAnsi="Times New Roman" w:cs="Times New Roman"/>
          <w:color w:val="333333"/>
          <w:sz w:val="24"/>
          <w:szCs w:val="24"/>
          <w:lang w:val="es-ES"/>
        </w:rPr>
      </w:pPr>
      <w:proofErr w:type="spellStart"/>
      <w:r w:rsidRPr="00FC5E63">
        <w:rPr>
          <w:rFonts w:ascii="Times New Roman" w:eastAsia="Times New Roman" w:hAnsi="Times New Roman" w:cs="Times New Roman"/>
          <w:color w:val="333333"/>
          <w:sz w:val="24"/>
          <w:szCs w:val="24"/>
          <w:lang w:val="es-ES"/>
        </w:rPr>
        <w:t>According</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to</w:t>
      </w:r>
      <w:proofErr w:type="spellEnd"/>
      <w:r w:rsidRPr="00FC5E63">
        <w:rPr>
          <w:rFonts w:ascii="Times New Roman" w:eastAsia="Times New Roman" w:hAnsi="Times New Roman" w:cs="Times New Roman"/>
          <w:color w:val="333333"/>
          <w:sz w:val="24"/>
          <w:szCs w:val="24"/>
          <w:lang w:val="es-ES"/>
        </w:rPr>
        <w:t xml:space="preserve"> a </w:t>
      </w:r>
      <w:proofErr w:type="spellStart"/>
      <w:r w:rsidRPr="00FC5E63">
        <w:rPr>
          <w:rFonts w:ascii="Times New Roman" w:eastAsia="Times New Roman" w:hAnsi="Times New Roman" w:cs="Times New Roman"/>
          <w:color w:val="333333"/>
          <w:sz w:val="24"/>
          <w:szCs w:val="24"/>
          <w:lang w:val="es-ES"/>
        </w:rPr>
        <w:t>preliminary</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report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released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by</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Iowa </w:t>
      </w:r>
      <w:proofErr w:type="spellStart"/>
      <w:r w:rsidRPr="00FC5E63">
        <w:rPr>
          <w:rFonts w:ascii="Times New Roman" w:eastAsia="Times New Roman" w:hAnsi="Times New Roman" w:cs="Times New Roman"/>
          <w:color w:val="333333"/>
          <w:sz w:val="24"/>
          <w:szCs w:val="24"/>
          <w:lang w:val="es-ES"/>
        </w:rPr>
        <w:t>Department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Education</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last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month</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total </w:t>
      </w:r>
      <w:proofErr w:type="spellStart"/>
      <w:r w:rsidRPr="00FC5E63">
        <w:rPr>
          <w:rFonts w:ascii="Times New Roman" w:eastAsia="Times New Roman" w:hAnsi="Times New Roman" w:cs="Times New Roman"/>
          <w:color w:val="333333"/>
          <w:sz w:val="24"/>
          <w:szCs w:val="24"/>
          <w:lang w:val="es-ES"/>
        </w:rPr>
        <w:t>number</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students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attending</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public</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schools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this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school</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year</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is</w:t>
      </w:r>
      <w:proofErr w:type="spellEnd"/>
      <w:r w:rsidRPr="00FC5E63">
        <w:rPr>
          <w:rFonts w:ascii="Times New Roman" w:eastAsia="Times New Roman" w:hAnsi="Times New Roman" w:cs="Times New Roman"/>
          <w:color w:val="333333"/>
          <w:sz w:val="24"/>
          <w:szCs w:val="24"/>
          <w:lang w:val="es-ES"/>
        </w:rPr>
        <w:t xml:space="preserve"> 484,959, </w:t>
      </w:r>
      <w:proofErr w:type="spellStart"/>
      <w:r w:rsidRPr="00FC5E63">
        <w:rPr>
          <w:rFonts w:ascii="Times New Roman" w:eastAsia="Times New Roman" w:hAnsi="Times New Roman" w:cs="Times New Roman"/>
          <w:color w:val="333333"/>
          <w:sz w:val="24"/>
          <w:szCs w:val="24"/>
          <w:lang w:val="es-ES"/>
        </w:rPr>
        <w:t>which</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is</w:t>
      </w:r>
      <w:proofErr w:type="spellEnd"/>
      <w:r w:rsidRPr="00FC5E63">
        <w:rPr>
          <w:rFonts w:ascii="Times New Roman" w:eastAsia="Times New Roman" w:hAnsi="Times New Roman" w:cs="Times New Roman"/>
          <w:color w:val="333333"/>
          <w:sz w:val="24"/>
          <w:szCs w:val="24"/>
          <w:lang w:val="es-ES"/>
        </w:rPr>
        <w:t xml:space="preserve"> a </w:t>
      </w:r>
      <w:proofErr w:type="spellStart"/>
      <w:r w:rsidRPr="00FC5E63">
        <w:rPr>
          <w:rFonts w:ascii="Times New Roman" w:eastAsia="Times New Roman" w:hAnsi="Times New Roman" w:cs="Times New Roman"/>
          <w:color w:val="333333"/>
          <w:sz w:val="24"/>
          <w:szCs w:val="24"/>
          <w:lang w:val="es-ES"/>
        </w:rPr>
        <w:t>dip</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w:t>
      </w:r>
      <w:proofErr w:type="spellEnd"/>
      <w:r w:rsidRPr="00FC5E63">
        <w:rPr>
          <w:rFonts w:ascii="Times New Roman" w:eastAsia="Times New Roman" w:hAnsi="Times New Roman" w:cs="Times New Roman"/>
          <w:color w:val="333333"/>
          <w:sz w:val="24"/>
          <w:szCs w:val="24"/>
          <w:lang w:val="es-ES"/>
        </w:rPr>
        <w:t xml:space="preserve"> 2,062 </w:t>
      </w:r>
      <w:proofErr w:type="spellStart"/>
      <w:r w:rsidRPr="00FC5E63">
        <w:rPr>
          <w:rFonts w:ascii="Times New Roman" w:eastAsia="Times New Roman" w:hAnsi="Times New Roman" w:cs="Times New Roman"/>
          <w:color w:val="333333"/>
          <w:sz w:val="24"/>
          <w:szCs w:val="24"/>
          <w:lang w:val="es-ES"/>
        </w:rPr>
        <w:t>students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or</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less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than</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half</w:t>
      </w:r>
      <w:proofErr w:type="spellEnd"/>
      <w:r w:rsidRPr="00FC5E63">
        <w:rPr>
          <w:rFonts w:ascii="Times New Roman" w:eastAsia="Times New Roman" w:hAnsi="Times New Roman" w:cs="Times New Roman"/>
          <w:color w:val="333333"/>
          <w:sz w:val="24"/>
          <w:szCs w:val="24"/>
          <w:lang w:val="es-ES"/>
        </w:rPr>
        <w:t xml:space="preserve"> a </w:t>
      </w:r>
      <w:proofErr w:type="spellStart"/>
      <w:r w:rsidRPr="00FC5E63">
        <w:rPr>
          <w:rFonts w:ascii="Times New Roman" w:eastAsia="Times New Roman" w:hAnsi="Times New Roman" w:cs="Times New Roman"/>
          <w:color w:val="333333"/>
          <w:sz w:val="24"/>
          <w:szCs w:val="24"/>
          <w:lang w:val="es-ES"/>
        </w:rPr>
        <w:t>percent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from</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previous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year</w:t>
      </w:r>
      <w:proofErr w:type="spellEnd"/>
      <w:r w:rsidRPr="00FC5E63">
        <w:rPr>
          <w:rFonts w:ascii="Times New Roman" w:eastAsia="Times New Roman" w:hAnsi="Times New Roman" w:cs="Times New Roman"/>
          <w:color w:val="333333"/>
          <w:sz w:val="24"/>
          <w:szCs w:val="24"/>
          <w:lang w:val="es-ES"/>
        </w:rPr>
        <w:t>.</w:t>
      </w:r>
    </w:p>
    <w:p w14:paraId="68469713" w14:textId="77777777" w:rsidR="00177198" w:rsidRPr="00FC5E63" w:rsidRDefault="00177198" w:rsidP="009E6FE2">
      <w:pPr>
        <w:spacing w:before="100" w:beforeAutospacing="1" w:after="100" w:afterAutospacing="1" w:line="480" w:lineRule="auto"/>
        <w:ind w:firstLine="720"/>
        <w:jc w:val="both"/>
        <w:rPr>
          <w:rFonts w:ascii="Times New Roman" w:eastAsia="Times New Roman" w:hAnsi="Times New Roman" w:cs="Times New Roman"/>
          <w:color w:val="333333"/>
          <w:sz w:val="24"/>
          <w:szCs w:val="24"/>
          <w:lang w:val="es-ES"/>
        </w:rPr>
      </w:pP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report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found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that</w:t>
      </w:r>
      <w:proofErr w:type="spellEnd"/>
      <w:r w:rsidRPr="00FC5E63">
        <w:rPr>
          <w:rFonts w:ascii="Times New Roman" w:eastAsia="Times New Roman" w:hAnsi="Times New Roman" w:cs="Times New Roman"/>
          <w:color w:val="333333"/>
          <w:sz w:val="24"/>
          <w:szCs w:val="24"/>
          <w:lang w:val="es-ES"/>
        </w:rPr>
        <w:t xml:space="preserve"> 232, </w:t>
      </w:r>
      <w:proofErr w:type="spellStart"/>
      <w:r w:rsidRPr="00FC5E63">
        <w:rPr>
          <w:rFonts w:ascii="Times New Roman" w:eastAsia="Times New Roman" w:hAnsi="Times New Roman" w:cs="Times New Roman"/>
          <w:color w:val="333333"/>
          <w:sz w:val="24"/>
          <w:szCs w:val="24"/>
          <w:lang w:val="es-ES"/>
        </w:rPr>
        <w:t>or</w:t>
      </w:r>
      <w:proofErr w:type="spellEnd"/>
      <w:r w:rsidRPr="00FC5E63">
        <w:rPr>
          <w:rFonts w:ascii="Times New Roman" w:eastAsia="Times New Roman" w:hAnsi="Times New Roman" w:cs="Times New Roman"/>
          <w:color w:val="333333"/>
          <w:sz w:val="24"/>
          <w:szCs w:val="24"/>
          <w:lang w:val="es-ES"/>
        </w:rPr>
        <w:t xml:space="preserve"> 63 </w:t>
      </w:r>
      <w:proofErr w:type="spellStart"/>
      <w:r w:rsidRPr="00FC5E63">
        <w:rPr>
          <w:rFonts w:ascii="Times New Roman" w:eastAsia="Times New Roman" w:hAnsi="Times New Roman" w:cs="Times New Roman"/>
          <w:color w:val="333333"/>
          <w:sz w:val="24"/>
          <w:szCs w:val="24"/>
          <w:lang w:val="es-ES"/>
        </w:rPr>
        <w:t>percent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Hawkeye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State's</w:t>
      </w:r>
      <w:proofErr w:type="spellEnd"/>
      <w:r w:rsidRPr="00FC5E63">
        <w:rPr>
          <w:rFonts w:ascii="Times New Roman" w:eastAsia="Times New Roman" w:hAnsi="Times New Roman" w:cs="Times New Roman"/>
          <w:color w:val="333333"/>
          <w:sz w:val="24"/>
          <w:szCs w:val="24"/>
          <w:lang w:val="es-ES"/>
        </w:rPr>
        <w:t xml:space="preserve"> 370 </w:t>
      </w:r>
      <w:proofErr w:type="spellStart"/>
      <w:r w:rsidRPr="00FC5E63">
        <w:rPr>
          <w:rFonts w:ascii="Times New Roman" w:eastAsia="Times New Roman" w:hAnsi="Times New Roman" w:cs="Times New Roman"/>
          <w:color w:val="333333"/>
          <w:sz w:val="24"/>
          <w:szCs w:val="24"/>
          <w:lang w:val="es-ES"/>
        </w:rPr>
        <w:t>districts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reported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having</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fewer</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students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than</w:t>
      </w:r>
      <w:proofErr w:type="spellEnd"/>
      <w:r w:rsidRPr="00FC5E63">
        <w:rPr>
          <w:rFonts w:ascii="Times New Roman" w:eastAsia="Times New Roman" w:hAnsi="Times New Roman" w:cs="Times New Roman"/>
          <w:color w:val="333333"/>
          <w:sz w:val="24"/>
          <w:szCs w:val="24"/>
          <w:lang w:val="es-ES"/>
        </w:rPr>
        <w:t xml:space="preserve"> in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previous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school</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year</w:t>
      </w:r>
      <w:proofErr w:type="spellEnd"/>
      <w:r w:rsidRPr="00FC5E63">
        <w:rPr>
          <w:rFonts w:ascii="Times New Roman" w:eastAsia="Times New Roman" w:hAnsi="Times New Roman" w:cs="Times New Roman"/>
          <w:color w:val="333333"/>
          <w:sz w:val="24"/>
          <w:szCs w:val="24"/>
          <w:lang w:val="es-ES"/>
        </w:rPr>
        <w:t>.</w:t>
      </w:r>
    </w:p>
    <w:p w14:paraId="771E9B86" w14:textId="77777777" w:rsidR="00177198" w:rsidRPr="00FC5E63" w:rsidRDefault="00177198" w:rsidP="009E6FE2">
      <w:pPr>
        <w:spacing w:before="100" w:beforeAutospacing="1" w:after="100" w:afterAutospacing="1" w:line="480" w:lineRule="auto"/>
        <w:ind w:firstLine="720"/>
        <w:jc w:val="both"/>
        <w:rPr>
          <w:rFonts w:ascii="Times New Roman" w:eastAsia="Times New Roman" w:hAnsi="Times New Roman" w:cs="Times New Roman"/>
          <w:color w:val="333333"/>
          <w:sz w:val="24"/>
          <w:szCs w:val="24"/>
          <w:lang w:val="es-ES"/>
        </w:rPr>
      </w:pP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decreases</w:t>
      </w:r>
      <w:proofErr w:type="spellEnd"/>
      <w:r w:rsidRPr="00FC5E63">
        <w:rPr>
          <w:rFonts w:ascii="Times New Roman" w:eastAsia="Times New Roman" w:hAnsi="Times New Roman" w:cs="Times New Roman"/>
          <w:color w:val="333333"/>
          <w:sz w:val="24"/>
          <w:szCs w:val="24"/>
          <w:lang w:val="es-ES"/>
        </w:rPr>
        <w:t xml:space="preserve"> in </w:t>
      </w:r>
      <w:proofErr w:type="spellStart"/>
      <w:r w:rsidRPr="00FC5E63">
        <w:rPr>
          <w:rFonts w:ascii="Times New Roman" w:eastAsia="Times New Roman" w:hAnsi="Times New Roman" w:cs="Times New Roman"/>
          <w:color w:val="333333"/>
          <w:sz w:val="24"/>
          <w:szCs w:val="24"/>
          <w:lang w:val="es-ES"/>
        </w:rPr>
        <w:t>those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districts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were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partly</w:t>
      </w:r>
      <w:proofErr w:type="spellEnd"/>
      <w:r w:rsidRPr="00FC5E63">
        <w:rPr>
          <w:rFonts w:ascii="Times New Roman" w:eastAsia="Times New Roman" w:hAnsi="Times New Roman" w:cs="Times New Roman"/>
          <w:color w:val="333333"/>
          <w:sz w:val="24"/>
          <w:szCs w:val="24"/>
          <w:lang w:val="es-ES"/>
        </w:rPr>
        <w:t xml:space="preserve"> offset </w:t>
      </w:r>
      <w:proofErr w:type="spellStart"/>
      <w:r w:rsidRPr="00FC5E63">
        <w:rPr>
          <w:rFonts w:ascii="Times New Roman" w:eastAsia="Times New Roman" w:hAnsi="Times New Roman" w:cs="Times New Roman"/>
          <w:color w:val="333333"/>
          <w:sz w:val="24"/>
          <w:szCs w:val="24"/>
          <w:lang w:val="es-ES"/>
        </w:rPr>
        <w:t>by</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enrollment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gains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w:t>
      </w:r>
      <w:proofErr w:type="spellEnd"/>
      <w:r w:rsidRPr="00FC5E63">
        <w:rPr>
          <w:rFonts w:ascii="Times New Roman" w:eastAsia="Times New Roman" w:hAnsi="Times New Roman" w:cs="Times New Roman"/>
          <w:color w:val="333333"/>
          <w:sz w:val="24"/>
          <w:szCs w:val="24"/>
          <w:lang w:val="es-ES"/>
        </w:rPr>
        <w:t xml:space="preserve"> 3,847 </w:t>
      </w:r>
      <w:proofErr w:type="spellStart"/>
      <w:r w:rsidRPr="00FC5E63">
        <w:rPr>
          <w:rFonts w:ascii="Times New Roman" w:eastAsia="Times New Roman" w:hAnsi="Times New Roman" w:cs="Times New Roman"/>
          <w:color w:val="333333"/>
          <w:sz w:val="24"/>
          <w:szCs w:val="24"/>
          <w:lang w:val="es-ES"/>
        </w:rPr>
        <w:t>students</w:t>
      </w:r>
      <w:proofErr w:type="spellEnd"/>
      <w:r w:rsidRPr="00FC5E63">
        <w:rPr>
          <w:rFonts w:ascii="Times New Roman" w:eastAsia="Times New Roman" w:hAnsi="Times New Roman" w:cs="Times New Roman"/>
          <w:color w:val="333333"/>
          <w:sz w:val="24"/>
          <w:szCs w:val="24"/>
          <w:lang w:val="es-ES"/>
        </w:rPr>
        <w:t xml:space="preserve"> in 138 </w:t>
      </w:r>
      <w:proofErr w:type="spellStart"/>
      <w:r w:rsidRPr="00FC5E63">
        <w:rPr>
          <w:rFonts w:ascii="Times New Roman" w:eastAsia="Times New Roman" w:hAnsi="Times New Roman" w:cs="Times New Roman"/>
          <w:color w:val="333333"/>
          <w:sz w:val="24"/>
          <w:szCs w:val="24"/>
          <w:lang w:val="es-ES"/>
        </w:rPr>
        <w:t>districts</w:t>
      </w:r>
      <w:proofErr w:type="spellEnd"/>
      <w:r w:rsidRPr="00FC5E63">
        <w:rPr>
          <w:rFonts w:ascii="Times New Roman" w:eastAsia="Times New Roman" w:hAnsi="Times New Roman" w:cs="Times New Roman"/>
          <w:color w:val="333333"/>
          <w:sz w:val="24"/>
          <w:szCs w:val="24"/>
          <w:lang w:val="es-ES"/>
        </w:rPr>
        <w:t>.</w:t>
      </w:r>
    </w:p>
    <w:p w14:paraId="64E11706" w14:textId="7BE3266D" w:rsidR="00177198" w:rsidRPr="004F3AB2" w:rsidRDefault="00177198" w:rsidP="004F3AB2">
      <w:pPr>
        <w:spacing w:before="100" w:beforeAutospacing="1" w:after="100" w:afterAutospacing="1" w:line="480" w:lineRule="auto"/>
        <w:ind w:firstLine="360"/>
        <w:jc w:val="both"/>
        <w:rPr>
          <w:rFonts w:ascii="Times New Roman" w:eastAsia="Times New Roman" w:hAnsi="Times New Roman" w:cs="Times New Roman"/>
          <w:color w:val="333333"/>
          <w:sz w:val="24"/>
          <w:szCs w:val="24"/>
          <w:lang w:val="es-ES"/>
        </w:rPr>
      </w:pPr>
      <w:proofErr w:type="spellStart"/>
      <w:r w:rsidRPr="00FC5E63">
        <w:rPr>
          <w:rFonts w:ascii="Times New Roman" w:eastAsia="Times New Roman" w:hAnsi="Times New Roman" w:cs="Times New Roman"/>
          <w:color w:val="333333"/>
          <w:sz w:val="24"/>
          <w:szCs w:val="24"/>
          <w:lang w:val="es-ES"/>
        </w:rPr>
        <w:t>From</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late 1980s </w:t>
      </w:r>
      <w:proofErr w:type="spellStart"/>
      <w:r w:rsidRPr="00FC5E63">
        <w:rPr>
          <w:rFonts w:ascii="Times New Roman" w:eastAsia="Times New Roman" w:hAnsi="Times New Roman" w:cs="Times New Roman"/>
          <w:color w:val="333333"/>
          <w:sz w:val="24"/>
          <w:szCs w:val="24"/>
          <w:lang w:val="es-ES"/>
        </w:rPr>
        <w:t>to</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mid-1990s, Iowa </w:t>
      </w:r>
      <w:proofErr w:type="spellStart"/>
      <w:r w:rsidRPr="00FC5E63">
        <w:rPr>
          <w:rFonts w:ascii="Times New Roman" w:eastAsia="Times New Roman" w:hAnsi="Times New Roman" w:cs="Times New Roman"/>
          <w:color w:val="333333"/>
          <w:sz w:val="24"/>
          <w:szCs w:val="24"/>
          <w:lang w:val="es-ES"/>
        </w:rPr>
        <w:t>public</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bCs/>
          <w:color w:val="333333"/>
          <w:sz w:val="24"/>
          <w:szCs w:val="24"/>
          <w:lang w:val="es-ES"/>
        </w:rPr>
        <w:t>school</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student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numbers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climbed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But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since</w:t>
      </w:r>
      <w:proofErr w:type="spellEnd"/>
      <w:r w:rsidRPr="00FC5E63">
        <w:rPr>
          <w:rFonts w:ascii="Times New Roman" w:eastAsia="Times New Roman" w:hAnsi="Times New Roman" w:cs="Times New Roman"/>
          <w:color w:val="333333"/>
          <w:sz w:val="24"/>
          <w:szCs w:val="24"/>
          <w:lang w:val="es-ES"/>
        </w:rPr>
        <w:t xml:space="preserve"> 1997, </w:t>
      </w:r>
      <w:proofErr w:type="spellStart"/>
      <w:r w:rsidRPr="00FC5E63">
        <w:rPr>
          <w:rFonts w:ascii="Times New Roman" w:eastAsia="Times New Roman" w:hAnsi="Times New Roman" w:cs="Times New Roman"/>
          <w:bCs/>
          <w:color w:val="333333"/>
          <w:sz w:val="24"/>
          <w:szCs w:val="24"/>
          <w:lang w:val="es-ES"/>
        </w:rPr>
        <w:t>enrollment</w:t>
      </w:r>
      <w:proofErr w:type="spellEnd"/>
      <w:r w:rsidRPr="00FC5E63">
        <w:rPr>
          <w:rFonts w:ascii="Times New Roman" w:eastAsia="Times New Roman" w:hAnsi="Times New Roman" w:cs="Times New Roman"/>
          <w:color w:val="333333"/>
          <w:sz w:val="24"/>
          <w:szCs w:val="24"/>
          <w:lang w:val="es-ES"/>
        </w:rPr>
        <w:t xml:space="preserve"> has </w:t>
      </w:r>
      <w:proofErr w:type="spellStart"/>
      <w:r w:rsidRPr="00FC5E63">
        <w:rPr>
          <w:rFonts w:ascii="Times New Roman" w:eastAsia="Times New Roman" w:hAnsi="Times New Roman" w:cs="Times New Roman"/>
          <w:color w:val="333333"/>
          <w:sz w:val="24"/>
          <w:szCs w:val="24"/>
          <w:lang w:val="es-ES"/>
        </w:rPr>
        <w:t>declined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by</w:t>
      </w:r>
      <w:proofErr w:type="spellEnd"/>
      <w:r w:rsidRPr="00FC5E63">
        <w:rPr>
          <w:rFonts w:ascii="Times New Roman" w:eastAsia="Times New Roman" w:hAnsi="Times New Roman" w:cs="Times New Roman"/>
          <w:color w:val="333333"/>
          <w:sz w:val="24"/>
          <w:szCs w:val="24"/>
          <w:lang w:val="es-ES"/>
        </w:rPr>
        <w:t xml:space="preserve"> 4 </w:t>
      </w:r>
      <w:proofErr w:type="spellStart"/>
      <w:r w:rsidRPr="00FC5E63">
        <w:rPr>
          <w:rFonts w:ascii="Times New Roman" w:eastAsia="Times New Roman" w:hAnsi="Times New Roman" w:cs="Times New Roman"/>
          <w:color w:val="333333"/>
          <w:sz w:val="24"/>
          <w:szCs w:val="24"/>
          <w:lang w:val="es-ES"/>
        </w:rPr>
        <w:t>percent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or</w:t>
      </w:r>
      <w:proofErr w:type="spellEnd"/>
      <w:r w:rsidRPr="00FC5E63">
        <w:rPr>
          <w:rFonts w:ascii="Times New Roman" w:eastAsia="Times New Roman" w:hAnsi="Times New Roman" w:cs="Times New Roman"/>
          <w:color w:val="333333"/>
          <w:sz w:val="24"/>
          <w:szCs w:val="24"/>
          <w:lang w:val="es-ES"/>
        </w:rPr>
        <w:t xml:space="preserve"> 20,564 </w:t>
      </w:r>
      <w:proofErr w:type="spellStart"/>
      <w:r w:rsidRPr="00FC5E63">
        <w:rPr>
          <w:rFonts w:ascii="Times New Roman" w:eastAsia="Times New Roman" w:hAnsi="Times New Roman" w:cs="Times New Roman"/>
          <w:color w:val="333333"/>
          <w:sz w:val="24"/>
          <w:szCs w:val="24"/>
          <w:lang w:val="es-ES"/>
        </w:rPr>
        <w:t>students</w:t>
      </w:r>
      <w:proofErr w:type="spellEnd"/>
      <w:r w:rsidRPr="00FC5E63">
        <w:rPr>
          <w:rFonts w:ascii="Times New Roman" w:eastAsia="Times New Roman" w:hAnsi="Times New Roman" w:cs="Times New Roman"/>
          <w:color w:val="333333"/>
          <w:sz w:val="24"/>
          <w:szCs w:val="24"/>
          <w:lang w:val="es-ES"/>
        </w:rPr>
        <w:t>.</w:t>
      </w:r>
      <w:r>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Education</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department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officials</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reported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that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state's</w:t>
      </w:r>
      <w:proofErr w:type="spellEnd"/>
      <w:r w:rsidRPr="00FC5E63">
        <w:rPr>
          <w:rFonts w:ascii="Times New Roman" w:eastAsia="Times New Roman" w:hAnsi="Times New Roman" w:cs="Times New Roman"/>
          <w:color w:val="333333"/>
          <w:sz w:val="24"/>
          <w:szCs w:val="24"/>
          <w:lang w:val="es-ES"/>
        </w:rPr>
        <w:t xml:space="preserve"> 12th grade </w:t>
      </w:r>
      <w:proofErr w:type="spellStart"/>
      <w:r w:rsidRPr="00FC5E63">
        <w:rPr>
          <w:rFonts w:ascii="Times New Roman" w:eastAsia="Times New Roman" w:hAnsi="Times New Roman" w:cs="Times New Roman"/>
          <w:bCs/>
          <w:color w:val="333333"/>
          <w:sz w:val="24"/>
          <w:szCs w:val="24"/>
          <w:lang w:val="es-ES"/>
        </w:rPr>
        <w:t>enrollment</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for</w:t>
      </w:r>
      <w:proofErr w:type="spellEnd"/>
      <w:r w:rsidRPr="00FC5E63">
        <w:rPr>
          <w:rFonts w:ascii="Times New Roman" w:eastAsia="Times New Roman" w:hAnsi="Times New Roman" w:cs="Times New Roman"/>
          <w:color w:val="333333"/>
          <w:sz w:val="24"/>
          <w:szCs w:val="24"/>
          <w:lang w:val="es-ES"/>
        </w:rPr>
        <w:t xml:space="preserve"> 2002-03 </w:t>
      </w:r>
      <w:proofErr w:type="spellStart"/>
      <w:r w:rsidRPr="00FC5E63">
        <w:rPr>
          <w:rFonts w:ascii="Times New Roman" w:eastAsia="Times New Roman" w:hAnsi="Times New Roman" w:cs="Times New Roman"/>
          <w:color w:val="333333"/>
          <w:sz w:val="24"/>
          <w:szCs w:val="24"/>
          <w:lang w:val="es-ES"/>
        </w:rPr>
        <w:t>exceeded</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the</w:t>
      </w:r>
      <w:proofErr w:type="spellEnd"/>
      <w:r w:rsidRPr="00FC5E63">
        <w:rPr>
          <w:rFonts w:ascii="Times New Roman" w:eastAsia="Times New Roman" w:hAnsi="Times New Roman" w:cs="Times New Roman"/>
          <w:color w:val="333333"/>
          <w:sz w:val="24"/>
          <w:szCs w:val="24"/>
          <w:lang w:val="es-ES"/>
        </w:rPr>
        <w:t xml:space="preserve"> </w:t>
      </w:r>
      <w:proofErr w:type="spellStart"/>
      <w:r w:rsidRPr="00FC5E63">
        <w:rPr>
          <w:rFonts w:ascii="Times New Roman" w:eastAsia="Times New Roman" w:hAnsi="Times New Roman" w:cs="Times New Roman"/>
          <w:color w:val="333333"/>
          <w:sz w:val="24"/>
          <w:szCs w:val="24"/>
          <w:lang w:val="es-ES"/>
        </w:rPr>
        <w:t>incoming</w:t>
      </w:r>
      <w:proofErr w:type="spellEnd"/>
      <w:r w:rsidRPr="00FC5E63">
        <w:rPr>
          <w:rFonts w:ascii="Times New Roman" w:eastAsia="Times New Roman" w:hAnsi="Times New Roman" w:cs="Times New Roman"/>
          <w:color w:val="333333"/>
          <w:sz w:val="24"/>
          <w:szCs w:val="24"/>
          <w:lang w:val="es-ES"/>
        </w:rPr>
        <w:t xml:space="preserve"> kindergarten </w:t>
      </w:r>
      <w:proofErr w:type="spellStart"/>
      <w:r w:rsidRPr="00FC5E63">
        <w:rPr>
          <w:rFonts w:ascii="Times New Roman" w:eastAsia="Times New Roman" w:hAnsi="Times New Roman" w:cs="Times New Roman"/>
          <w:bCs/>
          <w:color w:val="333333"/>
          <w:sz w:val="24"/>
          <w:szCs w:val="24"/>
          <w:lang w:val="es-ES"/>
        </w:rPr>
        <w:t>enrollment</w:t>
      </w:r>
      <w:proofErr w:type="spellEnd"/>
      <w:r w:rsidR="004F3AB2">
        <w:rPr>
          <w:rFonts w:ascii="Times New Roman" w:eastAsia="Times New Roman" w:hAnsi="Times New Roman" w:cs="Times New Roman"/>
          <w:color w:val="333333"/>
          <w:sz w:val="24"/>
          <w:szCs w:val="24"/>
          <w:lang w:val="es-ES"/>
        </w:rPr>
        <w:t xml:space="preserve"> </w:t>
      </w:r>
      <w:proofErr w:type="spellStart"/>
      <w:r w:rsidR="004F3AB2">
        <w:rPr>
          <w:rFonts w:ascii="Times New Roman" w:eastAsia="Times New Roman" w:hAnsi="Times New Roman" w:cs="Times New Roman"/>
          <w:color w:val="333333"/>
          <w:sz w:val="24"/>
          <w:szCs w:val="24"/>
          <w:lang w:val="es-ES"/>
        </w:rPr>
        <w:t>by</w:t>
      </w:r>
      <w:proofErr w:type="spellEnd"/>
      <w:r w:rsidR="004F3AB2">
        <w:rPr>
          <w:rFonts w:ascii="Times New Roman" w:eastAsia="Times New Roman" w:hAnsi="Times New Roman" w:cs="Times New Roman"/>
          <w:color w:val="333333"/>
          <w:sz w:val="24"/>
          <w:szCs w:val="24"/>
          <w:lang w:val="es-ES"/>
        </w:rPr>
        <w:t xml:space="preserve"> 2,683 </w:t>
      </w:r>
      <w:proofErr w:type="spellStart"/>
      <w:r w:rsidR="004F3AB2">
        <w:rPr>
          <w:rFonts w:ascii="Times New Roman" w:eastAsia="Times New Roman" w:hAnsi="Times New Roman" w:cs="Times New Roman"/>
          <w:color w:val="333333"/>
          <w:sz w:val="24"/>
          <w:szCs w:val="24"/>
          <w:lang w:val="es-ES"/>
        </w:rPr>
        <w:t>students</w:t>
      </w:r>
      <w:proofErr w:type="spellEnd"/>
      <w:r w:rsidR="004F3AB2">
        <w:rPr>
          <w:rFonts w:ascii="Times New Roman" w:eastAsia="Times New Roman" w:hAnsi="Times New Roman" w:cs="Times New Roman"/>
          <w:color w:val="333333"/>
          <w:sz w:val="24"/>
          <w:szCs w:val="24"/>
          <w:lang w:val="es-ES"/>
        </w:rPr>
        <w:t>.</w:t>
      </w:r>
    </w:p>
    <w:p w14:paraId="2A3D26EF" w14:textId="72E31F64" w:rsidR="00177198" w:rsidRDefault="00177198" w:rsidP="00177198">
      <w:pPr>
        <w:autoSpaceDE w:val="0"/>
        <w:autoSpaceDN w:val="0"/>
        <w:adjustRightInd w:val="0"/>
        <w:spacing w:after="0" w:line="480" w:lineRule="auto"/>
        <w:ind w:firstLine="360"/>
        <w:rPr>
          <w:rFonts w:ascii="Times New Roman" w:hAnsi="Times New Roman" w:cs="Times New Roman"/>
          <w:color w:val="231F20"/>
          <w:sz w:val="24"/>
          <w:szCs w:val="24"/>
        </w:rPr>
      </w:pPr>
      <w:proofErr w:type="spellStart"/>
      <w:r w:rsidRPr="00177E7A">
        <w:rPr>
          <w:rFonts w:ascii="Times New Roman" w:hAnsi="Times New Roman" w:cs="Times New Roman"/>
          <w:color w:val="231F20"/>
          <w:sz w:val="24"/>
          <w:szCs w:val="24"/>
          <w:lang w:val="es-ES"/>
        </w:rPr>
        <w:t>One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most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significant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problems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currently</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facing</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Adventist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schools</w:t>
      </w:r>
      <w:proofErr w:type="spellEnd"/>
      <w:r w:rsidRPr="00177E7A">
        <w:rPr>
          <w:rFonts w:ascii="Times New Roman" w:hAnsi="Times New Roman" w:cs="Times New Roman"/>
          <w:color w:val="231F20"/>
          <w:sz w:val="24"/>
          <w:szCs w:val="24"/>
          <w:lang w:val="es-ES"/>
        </w:rPr>
        <w:t xml:space="preserve"> in North </w:t>
      </w:r>
      <w:proofErr w:type="spellStart"/>
      <w:r w:rsidRPr="00177E7A">
        <w:rPr>
          <w:rFonts w:ascii="Times New Roman" w:hAnsi="Times New Roman" w:cs="Times New Roman"/>
          <w:color w:val="231F20"/>
          <w:sz w:val="24"/>
          <w:szCs w:val="24"/>
          <w:lang w:val="es-ES"/>
        </w:rPr>
        <w:t>America</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is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declining</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enrollment</w:t>
      </w:r>
      <w:proofErr w:type="spellEnd"/>
      <w:r w:rsidRPr="00177E7A">
        <w:rPr>
          <w:rFonts w:ascii="Times New Roman" w:hAnsi="Times New Roman" w:cs="Times New Roman"/>
          <w:color w:val="231F20"/>
          <w:sz w:val="24"/>
          <w:szCs w:val="24"/>
          <w:lang w:val="es-ES"/>
        </w:rPr>
        <w:t xml:space="preserve"> in Grades K-12. </w:t>
      </w:r>
      <w:proofErr w:type="spellStart"/>
      <w:r w:rsidRPr="00177E7A">
        <w:rPr>
          <w:rFonts w:ascii="Times New Roman" w:hAnsi="Times New Roman" w:cs="Times New Roman"/>
          <w:color w:val="231F20"/>
          <w:sz w:val="24"/>
          <w:szCs w:val="24"/>
          <w:lang w:val="es-ES"/>
        </w:rPr>
        <w:t>It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was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purpose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this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study</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to</w:t>
      </w:r>
      <w:proofErr w:type="spellEnd"/>
      <w:r w:rsidRPr="00177E7A">
        <w:rPr>
          <w:rFonts w:ascii="Times New Roman" w:hAnsi="Times New Roman" w:cs="Times New Roman"/>
          <w:color w:val="231F20"/>
          <w:sz w:val="24"/>
          <w:szCs w:val="24"/>
          <w:lang w:val="es-ES"/>
        </w:rPr>
        <w:t xml:space="preserve"> de</w:t>
      </w:r>
      <w:r w:rsidR="00BC1298">
        <w:rPr>
          <w:rFonts w:ascii="Times New Roman" w:hAnsi="Times New Roman" w:cs="Times New Roman"/>
          <w:color w:val="231F20"/>
          <w:sz w:val="24"/>
          <w:szCs w:val="24"/>
          <w:lang w:val="es-ES"/>
        </w:rPr>
        <w:t xml:space="preserve">termine </w:t>
      </w:r>
      <w:proofErr w:type="spellStart"/>
      <w:r w:rsidR="00BC1298">
        <w:rPr>
          <w:rFonts w:ascii="Times New Roman" w:hAnsi="Times New Roman" w:cs="Times New Roman"/>
          <w:color w:val="231F20"/>
          <w:sz w:val="24"/>
          <w:szCs w:val="24"/>
          <w:lang w:val="es-ES"/>
        </w:rPr>
        <w:t>if</w:t>
      </w:r>
      <w:proofErr w:type="spellEnd"/>
      <w:r w:rsidR="00BC1298">
        <w:rPr>
          <w:rFonts w:ascii="Times New Roman" w:hAnsi="Times New Roman" w:cs="Times New Roman"/>
          <w:color w:val="231F20"/>
          <w:sz w:val="24"/>
          <w:szCs w:val="24"/>
          <w:lang w:val="es-ES"/>
        </w:rPr>
        <w:t xml:space="preserve"> a </w:t>
      </w:r>
      <w:proofErr w:type="spellStart"/>
      <w:r w:rsidR="00BC1298">
        <w:rPr>
          <w:rFonts w:ascii="Times New Roman" w:hAnsi="Times New Roman" w:cs="Times New Roman"/>
          <w:color w:val="231F20"/>
          <w:sz w:val="24"/>
          <w:szCs w:val="24"/>
          <w:lang w:val="es-ES"/>
        </w:rPr>
        <w:t>relationship</w:t>
      </w:r>
      <w:proofErr w:type="spellEnd"/>
      <w:r w:rsidR="00BC1298">
        <w:rPr>
          <w:rFonts w:ascii="Times New Roman" w:hAnsi="Times New Roman" w:cs="Times New Roman"/>
          <w:color w:val="231F20"/>
          <w:sz w:val="24"/>
          <w:szCs w:val="24"/>
          <w:lang w:val="es-ES"/>
        </w:rPr>
        <w:t xml:space="preserve"> </w:t>
      </w:r>
      <w:proofErr w:type="spellStart"/>
      <w:r w:rsidR="00BC1298">
        <w:rPr>
          <w:rFonts w:ascii="Times New Roman" w:hAnsi="Times New Roman" w:cs="Times New Roman"/>
          <w:color w:val="231F20"/>
          <w:sz w:val="24"/>
          <w:szCs w:val="24"/>
          <w:lang w:val="es-ES"/>
        </w:rPr>
        <w:t>existed</w:t>
      </w:r>
      <w:r w:rsidR="00DA5D3B">
        <w:rPr>
          <w:rFonts w:ascii="Times New Roman" w:hAnsi="Times New Roman" w:cs="Times New Roman"/>
          <w:color w:val="231F20"/>
          <w:sz w:val="24"/>
          <w:szCs w:val="24"/>
          <w:lang w:val="es-ES"/>
        </w:rPr>
        <w:t>ss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between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choice</w:t>
      </w:r>
      <w:proofErr w:type="spellEnd"/>
      <w:r w:rsidRPr="00177E7A">
        <w:rPr>
          <w:rFonts w:ascii="Times New Roman" w:hAnsi="Times New Roman" w:cs="Times New Roman"/>
          <w:color w:val="231F20"/>
          <w:sz w:val="24"/>
          <w:szCs w:val="24"/>
          <w:lang w:val="es-ES"/>
        </w:rPr>
        <w:t xml:space="preserve"> and parental </w:t>
      </w:r>
      <w:proofErr w:type="spellStart"/>
      <w:r w:rsidRPr="00177E7A">
        <w:rPr>
          <w:rFonts w:ascii="Times New Roman" w:hAnsi="Times New Roman" w:cs="Times New Roman"/>
          <w:color w:val="231F20"/>
          <w:sz w:val="24"/>
          <w:szCs w:val="24"/>
          <w:lang w:val="es-ES"/>
        </w:rPr>
        <w:t>perception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selected</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factors</w:t>
      </w:r>
      <w:proofErr w:type="spellEnd"/>
      <w:r w:rsidRPr="00177E7A">
        <w:rPr>
          <w:rFonts w:ascii="Times New Roman" w:hAnsi="Times New Roman" w:cs="Times New Roman"/>
          <w:color w:val="231F20"/>
          <w:sz w:val="24"/>
          <w:szCs w:val="24"/>
          <w:lang w:val="es-ES"/>
        </w:rPr>
        <w:t xml:space="preserve"> in </w:t>
      </w:r>
      <w:proofErr w:type="spellStart"/>
      <w:r w:rsidRPr="00177E7A">
        <w:rPr>
          <w:rFonts w:ascii="Times New Roman" w:hAnsi="Times New Roman" w:cs="Times New Roman"/>
          <w:color w:val="231F20"/>
          <w:sz w:val="24"/>
          <w:szCs w:val="24"/>
          <w:lang w:val="es-ES"/>
        </w:rPr>
        <w:t>Southwest</w:t>
      </w:r>
      <w:proofErr w:type="spellEnd"/>
      <w:r w:rsidRPr="00177E7A">
        <w:rPr>
          <w:rFonts w:ascii="Times New Roman" w:hAnsi="Times New Roman" w:cs="Times New Roman"/>
          <w:color w:val="231F20"/>
          <w:sz w:val="24"/>
          <w:szCs w:val="24"/>
          <w:lang w:val="es-ES"/>
        </w:rPr>
        <w:t xml:space="preserve"> Michigan. </w:t>
      </w:r>
      <w:proofErr w:type="spellStart"/>
      <w:r w:rsidRPr="00177E7A">
        <w:rPr>
          <w:rFonts w:ascii="Times New Roman" w:hAnsi="Times New Roman" w:cs="Times New Roman"/>
          <w:color w:val="231F20"/>
          <w:sz w:val="24"/>
          <w:szCs w:val="24"/>
          <w:lang w:val="es-ES"/>
        </w:rPr>
        <w:t>The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author</w:t>
      </w:r>
      <w:proofErr w:type="spellEnd"/>
      <w:r w:rsidRPr="00177E7A">
        <w:rPr>
          <w:rFonts w:ascii="Times New Roman" w:hAnsi="Times New Roman" w:cs="Times New Roman"/>
          <w:color w:val="231F20"/>
          <w:sz w:val="24"/>
          <w:szCs w:val="24"/>
          <w:lang w:val="es-ES"/>
        </w:rPr>
        <w:t xml:space="preserve"> uses </w:t>
      </w:r>
      <w:proofErr w:type="spellStart"/>
      <w:r w:rsidRPr="00177E7A">
        <w:rPr>
          <w:rFonts w:ascii="Times New Roman" w:hAnsi="Times New Roman" w:cs="Times New Roman"/>
          <w:color w:val="231F20"/>
          <w:sz w:val="24"/>
          <w:szCs w:val="24"/>
          <w:lang w:val="es-ES"/>
        </w:rPr>
        <w:t>multiple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regression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analysis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to</w:t>
      </w:r>
      <w:proofErr w:type="spellEnd"/>
      <w:r w:rsidRPr="00177E7A">
        <w:rPr>
          <w:rFonts w:ascii="Times New Roman" w:hAnsi="Times New Roman" w:cs="Times New Roman"/>
          <w:color w:val="231F20"/>
          <w:sz w:val="24"/>
          <w:szCs w:val="24"/>
          <w:lang w:val="es-ES"/>
        </w:rPr>
        <w:t xml:space="preserve"> explore </w:t>
      </w:r>
      <w:proofErr w:type="spellStart"/>
      <w:r w:rsidRPr="00177E7A">
        <w:rPr>
          <w:rFonts w:ascii="Times New Roman" w:hAnsi="Times New Roman" w:cs="Times New Roman"/>
          <w:color w:val="231F20"/>
          <w:sz w:val="24"/>
          <w:szCs w:val="24"/>
          <w:lang w:val="es-ES"/>
        </w:rPr>
        <w:t>which</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select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factors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influenced</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parents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to</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make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choices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where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to</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enroll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their</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children</w:t>
      </w:r>
      <w:proofErr w:type="spellEnd"/>
      <w:r w:rsidRPr="00177E7A">
        <w:rPr>
          <w:rFonts w:ascii="Times New Roman" w:hAnsi="Times New Roman" w:cs="Times New Roman"/>
          <w:color w:val="231F20"/>
          <w:sz w:val="24"/>
          <w:szCs w:val="24"/>
          <w:lang w:val="es-ES"/>
        </w:rPr>
        <w:t xml:space="preserve"> in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between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church</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schools</w:t>
      </w:r>
      <w:proofErr w:type="spellEnd"/>
      <w:r w:rsidRPr="00177E7A">
        <w:rPr>
          <w:rFonts w:ascii="Times New Roman" w:hAnsi="Times New Roman" w:cs="Times New Roman"/>
          <w:color w:val="231F20"/>
          <w:sz w:val="24"/>
          <w:szCs w:val="24"/>
          <w:lang w:val="es-ES"/>
        </w:rPr>
        <w:t xml:space="preserve"> and </w:t>
      </w:r>
      <w:proofErr w:type="spellStart"/>
      <w:r w:rsidRPr="00177E7A">
        <w:rPr>
          <w:rFonts w:ascii="Times New Roman" w:hAnsi="Times New Roman" w:cs="Times New Roman"/>
          <w:color w:val="231F20"/>
          <w:sz w:val="24"/>
          <w:szCs w:val="24"/>
          <w:lang w:val="es-ES"/>
        </w:rPr>
        <w:t>public</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schools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study</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found</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that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there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was</w:t>
      </w:r>
      <w:proofErr w:type="spellEnd"/>
      <w:r w:rsidRPr="00177E7A">
        <w:rPr>
          <w:rFonts w:ascii="Times New Roman" w:hAnsi="Times New Roman" w:cs="Times New Roman"/>
          <w:color w:val="231F20"/>
          <w:sz w:val="24"/>
          <w:szCs w:val="24"/>
          <w:lang w:val="es-ES"/>
        </w:rPr>
        <w:t xml:space="preserve"> a </w:t>
      </w:r>
      <w:proofErr w:type="spellStart"/>
      <w:r w:rsidRPr="00177E7A">
        <w:rPr>
          <w:rFonts w:ascii="Times New Roman" w:hAnsi="Times New Roman" w:cs="Times New Roman"/>
          <w:color w:val="231F20"/>
          <w:sz w:val="24"/>
          <w:szCs w:val="24"/>
          <w:lang w:val="es-ES"/>
        </w:rPr>
        <w:t>significant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relationship</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between</w:t>
      </w:r>
      <w:proofErr w:type="spellEnd"/>
      <w:r w:rsidRPr="00177E7A">
        <w:rPr>
          <w:rFonts w:ascii="Times New Roman" w:hAnsi="Times New Roman" w:cs="Times New Roman"/>
          <w:color w:val="231F20"/>
          <w:sz w:val="24"/>
          <w:szCs w:val="24"/>
          <w:lang w:val="es-ES"/>
        </w:rPr>
        <w:t xml:space="preserve"> parental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choice</w:t>
      </w:r>
      <w:proofErr w:type="spellEnd"/>
      <w:r w:rsidRPr="00177E7A">
        <w:rPr>
          <w:rFonts w:ascii="Times New Roman" w:hAnsi="Times New Roman" w:cs="Times New Roman"/>
          <w:color w:val="231F20"/>
          <w:sz w:val="24"/>
          <w:szCs w:val="24"/>
          <w:lang w:val="es-ES"/>
        </w:rPr>
        <w:t xml:space="preserve"> and </w:t>
      </w:r>
      <w:proofErr w:type="spellStart"/>
      <w:r w:rsidRPr="00177E7A">
        <w:rPr>
          <w:rFonts w:ascii="Times New Roman" w:hAnsi="Times New Roman" w:cs="Times New Roman"/>
          <w:color w:val="231F20"/>
          <w:sz w:val="24"/>
          <w:szCs w:val="24"/>
          <w:lang w:val="es-ES"/>
        </w:rPr>
        <w:t>parents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perception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spiritual </w:t>
      </w:r>
      <w:proofErr w:type="spellStart"/>
      <w:r w:rsidRPr="00177E7A">
        <w:rPr>
          <w:rFonts w:ascii="Times New Roman" w:hAnsi="Times New Roman" w:cs="Times New Roman"/>
          <w:color w:val="231F20"/>
          <w:sz w:val="24"/>
          <w:szCs w:val="24"/>
          <w:lang w:val="es-ES"/>
        </w:rPr>
        <w:t>value-based</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education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cost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education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academic</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program</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who</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influenced</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choice</w:t>
      </w:r>
      <w:proofErr w:type="spellEnd"/>
      <w:r w:rsidRPr="00177E7A">
        <w:rPr>
          <w:rFonts w:ascii="Times New Roman" w:hAnsi="Times New Roman" w:cs="Times New Roman"/>
          <w:color w:val="231F20"/>
          <w:sz w:val="24"/>
          <w:szCs w:val="24"/>
          <w:lang w:val="es-ES"/>
        </w:rPr>
        <w:t xml:space="preserve">, safety in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and </w:t>
      </w:r>
      <w:proofErr w:type="spellStart"/>
      <w:r w:rsidRPr="00177E7A">
        <w:rPr>
          <w:rFonts w:ascii="Times New Roman" w:hAnsi="Times New Roman" w:cs="Times New Roman"/>
          <w:color w:val="231F20"/>
          <w:sz w:val="24"/>
          <w:szCs w:val="24"/>
          <w:lang w:val="es-ES"/>
        </w:rPr>
        <w:lastRenderedPageBreak/>
        <w:t>awareness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There</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was</w:t>
      </w:r>
      <w:proofErr w:type="spellEnd"/>
      <w:r w:rsidRPr="00177E7A">
        <w:rPr>
          <w:rFonts w:ascii="Times New Roman" w:hAnsi="Times New Roman" w:cs="Times New Roman"/>
          <w:color w:val="231F20"/>
          <w:sz w:val="24"/>
          <w:szCs w:val="24"/>
          <w:lang w:val="es-ES"/>
        </w:rPr>
        <w:t xml:space="preserve"> no </w:t>
      </w:r>
      <w:proofErr w:type="spellStart"/>
      <w:r w:rsidRPr="00177E7A">
        <w:rPr>
          <w:rFonts w:ascii="Times New Roman" w:hAnsi="Times New Roman" w:cs="Times New Roman"/>
          <w:color w:val="231F20"/>
          <w:sz w:val="24"/>
          <w:szCs w:val="24"/>
          <w:lang w:val="es-ES"/>
        </w:rPr>
        <w:t>significant</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relationship</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between</w:t>
      </w:r>
      <w:proofErr w:type="spellEnd"/>
      <w:r w:rsidRPr="00177E7A">
        <w:rPr>
          <w:rFonts w:ascii="Times New Roman" w:hAnsi="Times New Roman" w:cs="Times New Roman"/>
          <w:color w:val="231F20"/>
          <w:sz w:val="24"/>
          <w:szCs w:val="24"/>
          <w:lang w:val="es-ES"/>
        </w:rPr>
        <w:t xml:space="preserve"> parental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choice</w:t>
      </w:r>
      <w:proofErr w:type="spellEnd"/>
      <w:r w:rsidRPr="00177E7A">
        <w:rPr>
          <w:rFonts w:ascii="Times New Roman" w:hAnsi="Times New Roman" w:cs="Times New Roman"/>
          <w:color w:val="231F20"/>
          <w:sz w:val="24"/>
          <w:szCs w:val="24"/>
          <w:lang w:val="es-ES"/>
        </w:rPr>
        <w:t xml:space="preserve"> and </w:t>
      </w:r>
      <w:proofErr w:type="spellStart"/>
      <w:r w:rsidRPr="00177E7A">
        <w:rPr>
          <w:rFonts w:ascii="Times New Roman" w:hAnsi="Times New Roman" w:cs="Times New Roman"/>
          <w:color w:val="231F20"/>
          <w:sz w:val="24"/>
          <w:szCs w:val="24"/>
          <w:lang w:val="es-ES"/>
        </w:rPr>
        <w:t>parents</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perception</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of</w:t>
      </w:r>
      <w:proofErr w:type="spellEnd"/>
      <w:r w:rsidRPr="00177E7A">
        <w:rPr>
          <w:rFonts w:ascii="Times New Roman" w:hAnsi="Times New Roman" w:cs="Times New Roman"/>
          <w:color w:val="231F20"/>
          <w:sz w:val="24"/>
          <w:szCs w:val="24"/>
          <w:lang w:val="es-ES"/>
        </w:rPr>
        <w:t xml:space="preserve"> social </w:t>
      </w:r>
      <w:proofErr w:type="spellStart"/>
      <w:r w:rsidRPr="00177E7A">
        <w:rPr>
          <w:rFonts w:ascii="Times New Roman" w:hAnsi="Times New Roman" w:cs="Times New Roman"/>
          <w:color w:val="231F20"/>
          <w:sz w:val="24"/>
          <w:szCs w:val="24"/>
          <w:lang w:val="es-ES"/>
        </w:rPr>
        <w:t>factors</w:t>
      </w:r>
      <w:proofErr w:type="spellEnd"/>
      <w:r w:rsidRPr="00177E7A">
        <w:rPr>
          <w:rFonts w:ascii="Times New Roman" w:hAnsi="Times New Roman" w:cs="Times New Roman"/>
          <w:color w:val="231F20"/>
          <w:sz w:val="24"/>
          <w:szCs w:val="24"/>
          <w:lang w:val="es-ES"/>
        </w:rPr>
        <w:t xml:space="preserve"> and </w:t>
      </w:r>
      <w:proofErr w:type="spellStart"/>
      <w:r w:rsidRPr="00177E7A">
        <w:rPr>
          <w:rFonts w:ascii="Times New Roman" w:hAnsi="Times New Roman" w:cs="Times New Roman"/>
          <w:color w:val="231F20"/>
          <w:sz w:val="24"/>
          <w:szCs w:val="24"/>
          <w:lang w:val="es-ES"/>
        </w:rPr>
        <w:t>school</w:t>
      </w:r>
      <w:proofErr w:type="spellEnd"/>
      <w:r w:rsidRPr="00177E7A">
        <w:rPr>
          <w:rFonts w:ascii="Times New Roman" w:hAnsi="Times New Roman" w:cs="Times New Roman"/>
          <w:color w:val="231F20"/>
          <w:sz w:val="24"/>
          <w:szCs w:val="24"/>
          <w:lang w:val="es-ES"/>
        </w:rPr>
        <w:t xml:space="preserve"> </w:t>
      </w:r>
      <w:proofErr w:type="spellStart"/>
      <w:r w:rsidRPr="00177E7A">
        <w:rPr>
          <w:rFonts w:ascii="Times New Roman" w:hAnsi="Times New Roman" w:cs="Times New Roman"/>
          <w:color w:val="231F20"/>
          <w:sz w:val="24"/>
          <w:szCs w:val="24"/>
          <w:lang w:val="es-ES"/>
        </w:rPr>
        <w:t>proximity</w:t>
      </w:r>
      <w:proofErr w:type="spellEnd"/>
      <w:r w:rsidRPr="00177E7A">
        <w:rPr>
          <w:rFonts w:ascii="Times New Roman" w:hAnsi="Times New Roman" w:cs="Times New Roman"/>
          <w:color w:val="231F20"/>
          <w:sz w:val="24"/>
          <w:szCs w:val="24"/>
          <w:lang w:val="es-ES"/>
        </w:rPr>
        <w:t>.</w:t>
      </w:r>
    </w:p>
    <w:p w14:paraId="070B6BEE" w14:textId="77777777" w:rsidR="00177198" w:rsidRDefault="00177198" w:rsidP="00177198">
      <w:pPr>
        <w:autoSpaceDE w:val="0"/>
        <w:autoSpaceDN w:val="0"/>
        <w:adjustRightInd w:val="0"/>
        <w:spacing w:after="0" w:line="480" w:lineRule="auto"/>
        <w:ind w:firstLine="360"/>
        <w:rPr>
          <w:rFonts w:ascii="Times New Roman" w:hAnsi="Times New Roman" w:cs="Times New Roman"/>
          <w:color w:val="231F20"/>
          <w:sz w:val="24"/>
          <w:szCs w:val="24"/>
        </w:rPr>
      </w:pPr>
    </w:p>
    <w:p w14:paraId="5C38396A" w14:textId="77777777" w:rsidR="00177198" w:rsidRPr="00E03E0E" w:rsidRDefault="00177198" w:rsidP="00177198">
      <w:pPr>
        <w:autoSpaceDE w:val="0"/>
        <w:autoSpaceDN w:val="0"/>
        <w:adjustRightInd w:val="0"/>
        <w:spacing w:after="0" w:line="480" w:lineRule="auto"/>
        <w:rPr>
          <w:rFonts w:ascii="Times New Roman" w:hAnsi="Times New Roman" w:cs="Times New Roman"/>
          <w:b/>
          <w:color w:val="231F20"/>
          <w:sz w:val="24"/>
          <w:szCs w:val="24"/>
        </w:rPr>
      </w:pPr>
    </w:p>
    <w:p w14:paraId="73FF7AEF" w14:textId="77777777" w:rsidR="00177198" w:rsidRDefault="00177198" w:rsidP="00177198">
      <w:pPr>
        <w:autoSpaceDE w:val="0"/>
        <w:autoSpaceDN w:val="0"/>
        <w:adjustRightInd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Parents who send their children to Adventist schools and those who do not send their children to Adventist schools have divergent views of Adventist education.  </w:t>
      </w:r>
      <w:proofErr w:type="spellStart"/>
      <w:r>
        <w:rPr>
          <w:rFonts w:ascii="Times New Roman" w:hAnsi="Times New Roman" w:cs="Times New Roman"/>
          <w:sz w:val="24"/>
          <w:szCs w:val="24"/>
        </w:rPr>
        <w:t>Kromann</w:t>
      </w:r>
      <w:proofErr w:type="spellEnd"/>
      <w:r>
        <w:rPr>
          <w:rFonts w:ascii="Times New Roman" w:hAnsi="Times New Roman" w:cs="Times New Roman"/>
          <w:sz w:val="24"/>
          <w:szCs w:val="24"/>
        </w:rPr>
        <w:t xml:space="preserve"> (1983) found a significant difference </w:t>
      </w:r>
      <w:r w:rsidRPr="00E03E0E">
        <w:rPr>
          <w:rFonts w:ascii="Times New Roman" w:hAnsi="Times New Roman" w:cs="Times New Roman"/>
          <w:sz w:val="24"/>
          <w:szCs w:val="24"/>
        </w:rPr>
        <w:t>between par</w:t>
      </w:r>
      <w:r>
        <w:rPr>
          <w:rFonts w:ascii="Times New Roman" w:hAnsi="Times New Roman" w:cs="Times New Roman"/>
          <w:sz w:val="24"/>
          <w:szCs w:val="24"/>
        </w:rPr>
        <w:t xml:space="preserve">ents who sent their children to </w:t>
      </w:r>
      <w:r w:rsidRPr="00E03E0E">
        <w:rPr>
          <w:rFonts w:ascii="Times New Roman" w:hAnsi="Times New Roman" w:cs="Times New Roman"/>
          <w:sz w:val="24"/>
          <w:szCs w:val="24"/>
        </w:rPr>
        <w:t>Adventist s</w:t>
      </w:r>
      <w:r>
        <w:rPr>
          <w:rFonts w:ascii="Times New Roman" w:hAnsi="Times New Roman" w:cs="Times New Roman"/>
          <w:sz w:val="24"/>
          <w:szCs w:val="24"/>
        </w:rPr>
        <w:t xml:space="preserve">chools and those who did not in </w:t>
      </w:r>
      <w:r w:rsidRPr="00E03E0E">
        <w:rPr>
          <w:rFonts w:ascii="Times New Roman" w:hAnsi="Times New Roman" w:cs="Times New Roman"/>
          <w:sz w:val="24"/>
          <w:szCs w:val="24"/>
        </w:rPr>
        <w:t>their opini</w:t>
      </w:r>
      <w:r>
        <w:rPr>
          <w:rFonts w:ascii="Times New Roman" w:hAnsi="Times New Roman" w:cs="Times New Roman"/>
          <w:sz w:val="24"/>
          <w:szCs w:val="24"/>
        </w:rPr>
        <w:t xml:space="preserve">on of the quality of academics, cost of </w:t>
      </w:r>
      <w:r w:rsidRPr="00E03E0E">
        <w:rPr>
          <w:rFonts w:ascii="Times New Roman" w:hAnsi="Times New Roman" w:cs="Times New Roman"/>
          <w:sz w:val="24"/>
          <w:szCs w:val="24"/>
        </w:rPr>
        <w:t>at</w:t>
      </w:r>
      <w:r>
        <w:rPr>
          <w:rFonts w:ascii="Times New Roman" w:hAnsi="Times New Roman" w:cs="Times New Roman"/>
          <w:sz w:val="24"/>
          <w:szCs w:val="24"/>
        </w:rPr>
        <w:t xml:space="preserve">tendance, work program, faculty </w:t>
      </w:r>
      <w:r w:rsidRPr="00E03E0E">
        <w:rPr>
          <w:rFonts w:ascii="Times New Roman" w:hAnsi="Times New Roman" w:cs="Times New Roman"/>
          <w:sz w:val="24"/>
          <w:szCs w:val="24"/>
        </w:rPr>
        <w:t>dedication, wit</w:t>
      </w:r>
      <w:r>
        <w:rPr>
          <w:rFonts w:ascii="Times New Roman" w:hAnsi="Times New Roman" w:cs="Times New Roman"/>
          <w:sz w:val="24"/>
          <w:szCs w:val="24"/>
        </w:rPr>
        <w:t xml:space="preserve">nessing training, and attitudes </w:t>
      </w:r>
      <w:r w:rsidRPr="00E03E0E">
        <w:rPr>
          <w:rFonts w:ascii="Times New Roman" w:hAnsi="Times New Roman" w:cs="Times New Roman"/>
          <w:sz w:val="24"/>
          <w:szCs w:val="24"/>
        </w:rPr>
        <w:t>toward dormitory living.</w:t>
      </w:r>
      <w:r>
        <w:rPr>
          <w:rFonts w:ascii="Times New Roman" w:hAnsi="Times New Roman" w:cs="Times New Roman"/>
          <w:sz w:val="24"/>
          <w:szCs w:val="24"/>
        </w:rPr>
        <w:t xml:space="preserve"> The parents who sent their children to church schools had a more favorable view of Adventist education while those who did not send their children to church had a more unfavorable view.</w:t>
      </w:r>
    </w:p>
    <w:p w14:paraId="2B1C2474" w14:textId="0A4DD66C" w:rsidR="00177198" w:rsidRPr="00FC4A43" w:rsidRDefault="00DA5D3B" w:rsidP="00177198">
      <w:pPr>
        <w:autoSpaceDE w:val="0"/>
        <w:autoSpaceDN w:val="0"/>
        <w:adjustRightInd w:val="0"/>
        <w:spacing w:after="0" w:line="480" w:lineRule="auto"/>
        <w:ind w:firstLine="360"/>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Roesel</w:t>
      </w:r>
      <w:proofErr w:type="spellEnd"/>
      <w:r>
        <w:rPr>
          <w:rFonts w:ascii="Times New Roman" w:hAnsi="Times New Roman" w:cs="Times New Roman"/>
          <w:color w:val="231F20"/>
          <w:sz w:val="24"/>
          <w:szCs w:val="24"/>
        </w:rPr>
        <w:t xml:space="preserve"> </w:t>
      </w:r>
      <w:r w:rsidR="00177198" w:rsidRPr="005621F6">
        <w:rPr>
          <w:rFonts w:ascii="Times New Roman" w:hAnsi="Times New Roman" w:cs="Times New Roman"/>
          <w:color w:val="231F20"/>
          <w:sz w:val="24"/>
          <w:szCs w:val="24"/>
        </w:rPr>
        <w:t>examined Adventist K-10 schools in Pennsylvania, with the exception of regional (black) schools. He surveyed parents, teachers, pastors, head elders, and school board chairpersons about their perceptions regarding enrollment in local Adventis</w:t>
      </w:r>
      <w:r>
        <w:rPr>
          <w:rFonts w:ascii="Times New Roman" w:hAnsi="Times New Roman" w:cs="Times New Roman"/>
          <w:color w:val="231F20"/>
          <w:sz w:val="24"/>
          <w:szCs w:val="24"/>
        </w:rPr>
        <w:t>t schools. He concluded that</w:t>
      </w:r>
      <w:r w:rsidR="00177198" w:rsidRPr="005621F6">
        <w:rPr>
          <w:rFonts w:ascii="Times New Roman" w:hAnsi="Times New Roman" w:cs="Times New Roman"/>
          <w:color w:val="231F20"/>
          <w:sz w:val="24"/>
          <w:szCs w:val="24"/>
        </w:rPr>
        <w:t xml:space="preserve"> pastors were seen as unsupportive of Christian education at the local congregation level, which was perceived to have a ne</w:t>
      </w:r>
      <w:r>
        <w:rPr>
          <w:rFonts w:ascii="Times New Roman" w:hAnsi="Times New Roman" w:cs="Times New Roman"/>
          <w:color w:val="231F20"/>
          <w:sz w:val="24"/>
          <w:szCs w:val="24"/>
        </w:rPr>
        <w:t>gative impact on enrollment;</w:t>
      </w:r>
      <w:r w:rsidR="00177198" w:rsidRPr="005621F6">
        <w:rPr>
          <w:rFonts w:ascii="Times New Roman" w:hAnsi="Times New Roman" w:cs="Times New Roman"/>
          <w:color w:val="231F20"/>
          <w:sz w:val="24"/>
          <w:szCs w:val="24"/>
        </w:rPr>
        <w:t xml:space="preserve"> charging tuition had a positive effect on enrollment compared to h</w:t>
      </w:r>
      <w:r>
        <w:rPr>
          <w:rFonts w:ascii="Times New Roman" w:hAnsi="Times New Roman" w:cs="Times New Roman"/>
          <w:color w:val="231F20"/>
          <w:sz w:val="24"/>
          <w:szCs w:val="24"/>
        </w:rPr>
        <w:t>aving free tuition;</w:t>
      </w:r>
      <w:r w:rsidR="00177198" w:rsidRPr="005621F6">
        <w:rPr>
          <w:rFonts w:ascii="Times New Roman" w:hAnsi="Times New Roman" w:cs="Times New Roman"/>
          <w:color w:val="231F20"/>
          <w:sz w:val="24"/>
          <w:szCs w:val="24"/>
        </w:rPr>
        <w:t xml:space="preserve"> teachers’ dedication and involvement were perceived as positi</w:t>
      </w:r>
      <w:r>
        <w:rPr>
          <w:rFonts w:ascii="Times New Roman" w:hAnsi="Times New Roman" w:cs="Times New Roman"/>
          <w:color w:val="231F20"/>
          <w:sz w:val="24"/>
          <w:szCs w:val="24"/>
        </w:rPr>
        <w:t>vely influencing enrollment;</w:t>
      </w:r>
      <w:r w:rsidR="00177198" w:rsidRPr="005621F6">
        <w:rPr>
          <w:rFonts w:ascii="Times New Roman" w:hAnsi="Times New Roman" w:cs="Times New Roman"/>
          <w:color w:val="231F20"/>
          <w:sz w:val="24"/>
          <w:szCs w:val="24"/>
        </w:rPr>
        <w:t xml:space="preserve"> distance and transportation to schools had litt</w:t>
      </w:r>
      <w:r>
        <w:rPr>
          <w:rFonts w:ascii="Times New Roman" w:hAnsi="Times New Roman" w:cs="Times New Roman"/>
          <w:color w:val="231F20"/>
          <w:sz w:val="24"/>
          <w:szCs w:val="24"/>
        </w:rPr>
        <w:t>le impact on enrollment; and</w:t>
      </w:r>
      <w:r w:rsidR="00177198" w:rsidRPr="005621F6">
        <w:rPr>
          <w:rFonts w:ascii="Times New Roman" w:hAnsi="Times New Roman" w:cs="Times New Roman"/>
          <w:color w:val="231F20"/>
          <w:sz w:val="24"/>
          <w:szCs w:val="24"/>
        </w:rPr>
        <w:t xml:space="preserve"> recruitment activities were perceived as lacking and, when they did occur, as not necessarily having a positive effect on enrollment.</w:t>
      </w:r>
    </w:p>
    <w:p w14:paraId="71AF32E8" w14:textId="71393E4F" w:rsidR="00177198" w:rsidRPr="003025FE" w:rsidRDefault="00177198" w:rsidP="00177198">
      <w:pPr>
        <w:autoSpaceDE w:val="0"/>
        <w:autoSpaceDN w:val="0"/>
        <w:adjustRightInd w:val="0"/>
        <w:spacing w:after="0" w:line="480" w:lineRule="auto"/>
        <w:ind w:firstLine="360"/>
        <w:rPr>
          <w:rFonts w:ascii="Times New Roman" w:hAnsi="Times New Roman" w:cs="Times New Roman"/>
          <w:color w:val="231F20"/>
          <w:sz w:val="24"/>
          <w:szCs w:val="24"/>
        </w:rPr>
      </w:pPr>
      <w:r>
        <w:rPr>
          <w:rFonts w:ascii="Times New Roman" w:hAnsi="Times New Roman" w:cs="Times New Roman"/>
          <w:color w:val="231F20"/>
          <w:sz w:val="24"/>
          <w:szCs w:val="24"/>
        </w:rPr>
        <w:t xml:space="preserve">In a study conducted by </w:t>
      </w:r>
      <w:r w:rsidRPr="003025FE">
        <w:rPr>
          <w:rFonts w:ascii="Times New Roman" w:hAnsi="Times New Roman" w:cs="Times New Roman"/>
          <w:color w:val="231F20"/>
          <w:sz w:val="24"/>
          <w:szCs w:val="24"/>
        </w:rPr>
        <w:t xml:space="preserve">Araya (1991) </w:t>
      </w:r>
      <w:r>
        <w:rPr>
          <w:rFonts w:ascii="Times New Roman" w:hAnsi="Times New Roman" w:cs="Times New Roman"/>
          <w:color w:val="231F20"/>
          <w:sz w:val="24"/>
          <w:szCs w:val="24"/>
        </w:rPr>
        <w:t xml:space="preserve">the following were elucidated about pastoral </w:t>
      </w:r>
      <w:r w:rsidRPr="003025FE">
        <w:rPr>
          <w:rFonts w:ascii="Times New Roman" w:hAnsi="Times New Roman" w:cs="Times New Roman"/>
          <w:color w:val="231F20"/>
          <w:sz w:val="24"/>
          <w:szCs w:val="24"/>
        </w:rPr>
        <w:t xml:space="preserve">attitudes about Adventist education in </w:t>
      </w:r>
      <w:r>
        <w:rPr>
          <w:rFonts w:ascii="Times New Roman" w:hAnsi="Times New Roman" w:cs="Times New Roman"/>
          <w:color w:val="231F20"/>
          <w:sz w:val="24"/>
          <w:szCs w:val="24"/>
        </w:rPr>
        <w:t xml:space="preserve">the Southeast of the United States: </w:t>
      </w:r>
      <w:r w:rsidR="009C1406">
        <w:rPr>
          <w:rFonts w:ascii="Times New Roman" w:hAnsi="Times New Roman" w:cs="Times New Roman"/>
          <w:color w:val="231F20"/>
          <w:sz w:val="24"/>
          <w:szCs w:val="24"/>
        </w:rPr>
        <w:t xml:space="preserve"> pastors</w:t>
      </w:r>
      <w:r>
        <w:rPr>
          <w:rFonts w:ascii="Times New Roman" w:hAnsi="Times New Roman" w:cs="Times New Roman"/>
          <w:color w:val="231F20"/>
          <w:sz w:val="24"/>
          <w:szCs w:val="24"/>
        </w:rPr>
        <w:t xml:space="preserve"> disagreed with the notion of having</w:t>
      </w:r>
      <w:r w:rsidRPr="003025FE">
        <w:rPr>
          <w:rFonts w:ascii="Times New Roman" w:hAnsi="Times New Roman" w:cs="Times New Roman"/>
          <w:color w:val="231F20"/>
          <w:sz w:val="24"/>
          <w:szCs w:val="24"/>
        </w:rPr>
        <w:t xml:space="preserve"> more non-Adventist students</w:t>
      </w:r>
      <w:r>
        <w:rPr>
          <w:rFonts w:ascii="Times New Roman" w:hAnsi="Times New Roman" w:cs="Times New Roman"/>
          <w:color w:val="231F20"/>
          <w:sz w:val="24"/>
          <w:szCs w:val="24"/>
        </w:rPr>
        <w:t xml:space="preserve"> in a school in order </w:t>
      </w:r>
      <w:r w:rsidRPr="003025FE">
        <w:rPr>
          <w:rFonts w:ascii="Times New Roman" w:hAnsi="Times New Roman" w:cs="Times New Roman"/>
          <w:color w:val="231F20"/>
          <w:sz w:val="24"/>
          <w:szCs w:val="24"/>
        </w:rPr>
        <w:t xml:space="preserve">to balance </w:t>
      </w:r>
      <w:r>
        <w:rPr>
          <w:rFonts w:ascii="Times New Roman" w:hAnsi="Times New Roman" w:cs="Times New Roman"/>
          <w:color w:val="231F20"/>
          <w:sz w:val="24"/>
          <w:szCs w:val="24"/>
        </w:rPr>
        <w:t xml:space="preserve">the </w:t>
      </w:r>
      <w:r w:rsidR="009C1406">
        <w:rPr>
          <w:rFonts w:ascii="Times New Roman" w:hAnsi="Times New Roman" w:cs="Times New Roman"/>
          <w:color w:val="231F20"/>
          <w:sz w:val="24"/>
          <w:szCs w:val="24"/>
        </w:rPr>
        <w:t xml:space="preserve">budget; </w:t>
      </w:r>
      <w:r w:rsidRPr="003025FE">
        <w:rPr>
          <w:rFonts w:ascii="Times New Roman" w:hAnsi="Times New Roman" w:cs="Times New Roman"/>
          <w:color w:val="231F20"/>
          <w:sz w:val="24"/>
          <w:szCs w:val="24"/>
        </w:rPr>
        <w:t xml:space="preserve"> they </w:t>
      </w:r>
      <w:r w:rsidRPr="003025FE">
        <w:rPr>
          <w:rFonts w:ascii="Times New Roman" w:hAnsi="Times New Roman" w:cs="Times New Roman"/>
          <w:color w:val="231F20"/>
          <w:sz w:val="24"/>
          <w:szCs w:val="24"/>
        </w:rPr>
        <w:lastRenderedPageBreak/>
        <w:t xml:space="preserve">did not </w:t>
      </w:r>
      <w:r>
        <w:rPr>
          <w:rFonts w:ascii="Times New Roman" w:hAnsi="Times New Roman" w:cs="Times New Roman"/>
          <w:color w:val="231F20"/>
          <w:sz w:val="24"/>
          <w:szCs w:val="24"/>
        </w:rPr>
        <w:t>regard</w:t>
      </w:r>
      <w:r w:rsidRPr="003025FE">
        <w:rPr>
          <w:rFonts w:ascii="Times New Roman" w:hAnsi="Times New Roman" w:cs="Times New Roman"/>
          <w:color w:val="231F20"/>
          <w:sz w:val="24"/>
          <w:szCs w:val="24"/>
        </w:rPr>
        <w:t xml:space="preserve"> Christian education as </w:t>
      </w:r>
      <w:r>
        <w:rPr>
          <w:rFonts w:ascii="Times New Roman" w:hAnsi="Times New Roman" w:cs="Times New Roman"/>
          <w:color w:val="231F20"/>
          <w:sz w:val="24"/>
          <w:szCs w:val="24"/>
        </w:rPr>
        <w:t>a means of proselytizing</w:t>
      </w:r>
      <w:r w:rsidRPr="003025F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even </w:t>
      </w:r>
      <w:r w:rsidRPr="003025FE">
        <w:rPr>
          <w:rFonts w:ascii="Times New Roman" w:hAnsi="Times New Roman" w:cs="Times New Roman"/>
          <w:color w:val="231F20"/>
          <w:sz w:val="24"/>
          <w:szCs w:val="24"/>
        </w:rPr>
        <w:t xml:space="preserve">though they </w:t>
      </w:r>
      <w:r>
        <w:rPr>
          <w:rFonts w:ascii="Times New Roman" w:hAnsi="Times New Roman" w:cs="Times New Roman"/>
          <w:color w:val="231F20"/>
          <w:sz w:val="24"/>
          <w:szCs w:val="24"/>
        </w:rPr>
        <w:t>were very involved in it</w:t>
      </w:r>
      <w:r w:rsidR="009C1406">
        <w:rPr>
          <w:rFonts w:ascii="Times New Roman" w:hAnsi="Times New Roman" w:cs="Times New Roman"/>
          <w:color w:val="231F20"/>
          <w:sz w:val="24"/>
          <w:szCs w:val="24"/>
        </w:rPr>
        <w:t>;</w:t>
      </w:r>
      <w:r w:rsidRPr="003025FE">
        <w:rPr>
          <w:rFonts w:ascii="Times New Roman" w:hAnsi="Times New Roman" w:cs="Times New Roman"/>
          <w:color w:val="231F20"/>
          <w:sz w:val="24"/>
          <w:szCs w:val="24"/>
        </w:rPr>
        <w:t xml:space="preserve"> they didn’t see </w:t>
      </w:r>
      <w:r>
        <w:rPr>
          <w:rFonts w:ascii="Times New Roman" w:hAnsi="Times New Roman" w:cs="Times New Roman"/>
          <w:color w:val="231F20"/>
          <w:sz w:val="24"/>
          <w:szCs w:val="24"/>
        </w:rPr>
        <w:t xml:space="preserve">addressing the issue of </w:t>
      </w:r>
      <w:r w:rsidRPr="003025FE">
        <w:rPr>
          <w:rFonts w:ascii="Times New Roman" w:hAnsi="Times New Roman" w:cs="Times New Roman"/>
          <w:color w:val="231F20"/>
          <w:sz w:val="24"/>
          <w:szCs w:val="24"/>
        </w:rPr>
        <w:t xml:space="preserve">Christian education </w:t>
      </w:r>
      <w:r>
        <w:rPr>
          <w:rFonts w:ascii="Times New Roman" w:hAnsi="Times New Roman" w:cs="Times New Roman"/>
          <w:color w:val="231F20"/>
          <w:sz w:val="24"/>
          <w:szCs w:val="24"/>
        </w:rPr>
        <w:t>more often on the pulpit</w:t>
      </w:r>
      <w:r w:rsidR="009C1406">
        <w:rPr>
          <w:rFonts w:ascii="Times New Roman" w:hAnsi="Times New Roman" w:cs="Times New Roman"/>
          <w:color w:val="231F20"/>
          <w:sz w:val="24"/>
          <w:szCs w:val="24"/>
        </w:rPr>
        <w:t xml:space="preserve"> as necessary;</w:t>
      </w:r>
      <w:r w:rsidRPr="003025FE">
        <w:rPr>
          <w:rFonts w:ascii="Times New Roman" w:hAnsi="Times New Roman" w:cs="Times New Roman"/>
          <w:color w:val="231F20"/>
          <w:sz w:val="24"/>
          <w:szCs w:val="24"/>
        </w:rPr>
        <w:t xml:space="preserve"> pastors of Caucasian groups tended to express a higher level of positive conviction</w:t>
      </w:r>
      <w:r>
        <w:rPr>
          <w:rFonts w:ascii="Times New Roman" w:hAnsi="Times New Roman" w:cs="Times New Roman"/>
          <w:color w:val="231F20"/>
          <w:sz w:val="24"/>
          <w:szCs w:val="24"/>
        </w:rPr>
        <w:t xml:space="preserve"> </w:t>
      </w:r>
      <w:r w:rsidRPr="003025FE">
        <w:rPr>
          <w:rFonts w:ascii="Times New Roman" w:hAnsi="Times New Roman" w:cs="Times New Roman"/>
          <w:color w:val="231F20"/>
          <w:sz w:val="24"/>
          <w:szCs w:val="24"/>
        </w:rPr>
        <w:t>about the v</w:t>
      </w:r>
      <w:r w:rsidR="009C1406">
        <w:rPr>
          <w:rFonts w:ascii="Times New Roman" w:hAnsi="Times New Roman" w:cs="Times New Roman"/>
          <w:color w:val="231F20"/>
          <w:sz w:val="24"/>
          <w:szCs w:val="24"/>
        </w:rPr>
        <w:t>alue of Adventist education;</w:t>
      </w:r>
      <w:r w:rsidRPr="003025F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more senior </w:t>
      </w:r>
      <w:r w:rsidRPr="003025FE">
        <w:rPr>
          <w:rFonts w:ascii="Times New Roman" w:hAnsi="Times New Roman" w:cs="Times New Roman"/>
          <w:color w:val="231F20"/>
          <w:sz w:val="24"/>
          <w:szCs w:val="24"/>
        </w:rPr>
        <w:t xml:space="preserve">pastors </w:t>
      </w:r>
      <w:r>
        <w:rPr>
          <w:rFonts w:ascii="Times New Roman" w:hAnsi="Times New Roman" w:cs="Times New Roman"/>
          <w:color w:val="231F20"/>
          <w:sz w:val="24"/>
          <w:szCs w:val="24"/>
        </w:rPr>
        <w:t xml:space="preserve">had a substantially </w:t>
      </w:r>
      <w:r w:rsidRPr="003025FE">
        <w:rPr>
          <w:rFonts w:ascii="Times New Roman" w:hAnsi="Times New Roman" w:cs="Times New Roman"/>
          <w:color w:val="231F20"/>
          <w:sz w:val="24"/>
          <w:szCs w:val="24"/>
        </w:rPr>
        <w:t xml:space="preserve">more </w:t>
      </w:r>
      <w:r>
        <w:rPr>
          <w:rFonts w:ascii="Times New Roman" w:hAnsi="Times New Roman" w:cs="Times New Roman"/>
          <w:color w:val="231F20"/>
          <w:sz w:val="24"/>
          <w:szCs w:val="24"/>
        </w:rPr>
        <w:t>positive view</w:t>
      </w:r>
      <w:r w:rsidRPr="003025FE">
        <w:rPr>
          <w:rFonts w:ascii="Times New Roman" w:hAnsi="Times New Roman" w:cs="Times New Roman"/>
          <w:color w:val="231F20"/>
          <w:sz w:val="24"/>
          <w:szCs w:val="24"/>
        </w:rPr>
        <w:t xml:space="preserve"> than younger ministers about the value of</w:t>
      </w:r>
      <w:r w:rsidR="009C1406">
        <w:rPr>
          <w:rFonts w:ascii="Times New Roman" w:hAnsi="Times New Roman" w:cs="Times New Roman"/>
          <w:color w:val="231F20"/>
          <w:sz w:val="24"/>
          <w:szCs w:val="24"/>
        </w:rPr>
        <w:t xml:space="preserve"> church-sponsored education;</w:t>
      </w:r>
      <w:r w:rsidRPr="003025FE">
        <w:rPr>
          <w:rFonts w:ascii="Times New Roman" w:hAnsi="Times New Roman" w:cs="Times New Roman"/>
          <w:color w:val="231F20"/>
          <w:sz w:val="24"/>
          <w:szCs w:val="24"/>
        </w:rPr>
        <w:t xml:space="preserve"> older </w:t>
      </w:r>
      <w:r>
        <w:rPr>
          <w:rFonts w:ascii="Times New Roman" w:hAnsi="Times New Roman" w:cs="Times New Roman"/>
          <w:color w:val="231F20"/>
          <w:sz w:val="24"/>
          <w:szCs w:val="24"/>
        </w:rPr>
        <w:t>ministers were more convicted of Adventist</w:t>
      </w:r>
      <w:r w:rsidRPr="003025FE">
        <w:rPr>
          <w:rFonts w:ascii="Times New Roman" w:hAnsi="Times New Roman" w:cs="Times New Roman"/>
          <w:color w:val="231F20"/>
          <w:sz w:val="24"/>
          <w:szCs w:val="24"/>
        </w:rPr>
        <w:t xml:space="preserve"> education as an evangelistic mediu</w:t>
      </w:r>
      <w:r w:rsidR="009C1406">
        <w:rPr>
          <w:rFonts w:ascii="Times New Roman" w:hAnsi="Times New Roman" w:cs="Times New Roman"/>
          <w:color w:val="231F20"/>
          <w:sz w:val="24"/>
          <w:szCs w:val="24"/>
        </w:rPr>
        <w:t>m than younger ones did; and</w:t>
      </w:r>
      <w:r w:rsidRPr="003025FE">
        <w:rPr>
          <w:rFonts w:ascii="Times New Roman" w:hAnsi="Times New Roman" w:cs="Times New Roman"/>
          <w:color w:val="231F20"/>
          <w:sz w:val="24"/>
          <w:szCs w:val="24"/>
        </w:rPr>
        <w:t xml:space="preserve"> the pastors believed that academic quality was not an issue for members who could send their children to church school. However, the pastors regarded personal relationships and finances as critical factors for enrollment.</w:t>
      </w:r>
    </w:p>
    <w:p w14:paraId="6940D408" w14:textId="37AA22B6" w:rsidR="00177198" w:rsidRDefault="00177198" w:rsidP="00177198">
      <w:pPr>
        <w:autoSpaceDE w:val="0"/>
        <w:autoSpaceDN w:val="0"/>
        <w:adjustRightInd w:val="0"/>
        <w:spacing w:after="0" w:line="480" w:lineRule="auto"/>
        <w:ind w:firstLine="360"/>
        <w:rPr>
          <w:rFonts w:ascii="Times New Roman" w:hAnsi="Times New Roman" w:cs="Times New Roman"/>
          <w:color w:val="231F20"/>
          <w:sz w:val="24"/>
          <w:szCs w:val="24"/>
        </w:rPr>
      </w:pPr>
      <w:r w:rsidRPr="00223146">
        <w:rPr>
          <w:rFonts w:ascii="Times New Roman" w:hAnsi="Times New Roman" w:cs="Times New Roman"/>
          <w:color w:val="231F20"/>
          <w:sz w:val="24"/>
          <w:szCs w:val="24"/>
        </w:rPr>
        <w:t>Rhoads (1986) studied student and parent perceptions of the educational philosophy, academic program; social, spiritual, and spiritual climate; and staff adequacy, among other factors, that contributed to enrollment and attrition at selected Adventist secondary day schools in Northern and Central C</w:t>
      </w:r>
      <w:r w:rsidR="00E312C2">
        <w:rPr>
          <w:rFonts w:ascii="Times New Roman" w:hAnsi="Times New Roman" w:cs="Times New Roman"/>
          <w:color w:val="231F20"/>
          <w:sz w:val="24"/>
          <w:szCs w:val="24"/>
        </w:rPr>
        <w:t>alifornia. He concluded that</w:t>
      </w:r>
      <w:r w:rsidRPr="00223146">
        <w:rPr>
          <w:rFonts w:ascii="Times New Roman" w:hAnsi="Times New Roman" w:cs="Times New Roman"/>
          <w:color w:val="231F20"/>
          <w:sz w:val="24"/>
          <w:szCs w:val="24"/>
        </w:rPr>
        <w:t xml:space="preserve"> respondents placed a low v</w:t>
      </w:r>
      <w:r w:rsidR="00E312C2">
        <w:rPr>
          <w:rFonts w:ascii="Times New Roman" w:hAnsi="Times New Roman" w:cs="Times New Roman"/>
          <w:color w:val="231F20"/>
          <w:sz w:val="24"/>
          <w:szCs w:val="24"/>
        </w:rPr>
        <w:t>alue on Adventist education,</w:t>
      </w:r>
      <w:r w:rsidRPr="00223146">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placing children at schools other than </w:t>
      </w:r>
      <w:r w:rsidRPr="00223146">
        <w:rPr>
          <w:rFonts w:ascii="Times New Roman" w:hAnsi="Times New Roman" w:cs="Times New Roman"/>
          <w:color w:val="231F20"/>
          <w:sz w:val="24"/>
          <w:szCs w:val="24"/>
        </w:rPr>
        <w:t xml:space="preserve">Adventist schools </w:t>
      </w:r>
      <w:r>
        <w:rPr>
          <w:rFonts w:ascii="Times New Roman" w:hAnsi="Times New Roman" w:cs="Times New Roman"/>
          <w:color w:val="231F20"/>
          <w:sz w:val="24"/>
          <w:szCs w:val="24"/>
        </w:rPr>
        <w:t>had nothing to do with religion or philosophy of education</w:t>
      </w:r>
      <w:r w:rsidR="00E312C2">
        <w:rPr>
          <w:rFonts w:ascii="Times New Roman" w:hAnsi="Times New Roman" w:cs="Times New Roman"/>
          <w:color w:val="231F20"/>
          <w:sz w:val="24"/>
          <w:szCs w:val="24"/>
        </w:rPr>
        <w:t>;</w:t>
      </w:r>
      <w:r w:rsidRPr="00223146">
        <w:rPr>
          <w:rFonts w:ascii="Times New Roman" w:hAnsi="Times New Roman" w:cs="Times New Roman"/>
          <w:color w:val="231F20"/>
          <w:sz w:val="24"/>
          <w:szCs w:val="24"/>
        </w:rPr>
        <w:t xml:space="preserve"> parents </w:t>
      </w:r>
      <w:r>
        <w:rPr>
          <w:rFonts w:ascii="Times New Roman" w:hAnsi="Times New Roman" w:cs="Times New Roman"/>
          <w:color w:val="231F20"/>
          <w:sz w:val="24"/>
          <w:szCs w:val="24"/>
        </w:rPr>
        <w:t>felt that</w:t>
      </w:r>
      <w:r w:rsidRPr="00223146">
        <w:rPr>
          <w:rFonts w:ascii="Times New Roman" w:hAnsi="Times New Roman" w:cs="Times New Roman"/>
          <w:color w:val="231F20"/>
          <w:sz w:val="24"/>
          <w:szCs w:val="24"/>
        </w:rPr>
        <w:t xml:space="preserve"> staff assistance with academic, soc</w:t>
      </w:r>
      <w:r w:rsidR="00E312C2">
        <w:rPr>
          <w:rFonts w:ascii="Times New Roman" w:hAnsi="Times New Roman" w:cs="Times New Roman"/>
          <w:color w:val="231F20"/>
          <w:sz w:val="24"/>
          <w:szCs w:val="24"/>
        </w:rPr>
        <w:t>ial, and spiritual concerns;</w:t>
      </w:r>
      <w:r w:rsidRPr="00223146">
        <w:rPr>
          <w:rFonts w:ascii="Times New Roman" w:hAnsi="Times New Roman" w:cs="Times New Roman"/>
          <w:color w:val="231F20"/>
          <w:sz w:val="24"/>
          <w:szCs w:val="24"/>
        </w:rPr>
        <w:t xml:space="preserve"> parents desired greater participation in school pro</w:t>
      </w:r>
      <w:r>
        <w:rPr>
          <w:rFonts w:ascii="Times New Roman" w:hAnsi="Times New Roman" w:cs="Times New Roman"/>
          <w:color w:val="231F20"/>
          <w:sz w:val="24"/>
          <w:szCs w:val="24"/>
        </w:rPr>
        <w:t>cedures; Christian comportment</w:t>
      </w:r>
      <w:r w:rsidRPr="00223146">
        <w:rPr>
          <w:rFonts w:ascii="Times New Roman" w:hAnsi="Times New Roman" w:cs="Times New Roman"/>
          <w:color w:val="231F20"/>
          <w:sz w:val="24"/>
          <w:szCs w:val="24"/>
        </w:rPr>
        <w:t xml:space="preserve"> and morality were perceived as </w:t>
      </w:r>
      <w:r>
        <w:rPr>
          <w:rFonts w:ascii="Times New Roman" w:hAnsi="Times New Roman" w:cs="Times New Roman"/>
          <w:color w:val="231F20"/>
          <w:sz w:val="24"/>
          <w:szCs w:val="24"/>
        </w:rPr>
        <w:t>inadequate</w:t>
      </w:r>
      <w:r w:rsidR="00E312C2">
        <w:rPr>
          <w:rFonts w:ascii="Times New Roman" w:hAnsi="Times New Roman" w:cs="Times New Roman"/>
          <w:color w:val="231F20"/>
          <w:sz w:val="24"/>
          <w:szCs w:val="24"/>
        </w:rPr>
        <w:t xml:space="preserve"> in the schools; </w:t>
      </w:r>
      <w:r w:rsidRPr="00223146">
        <w:rPr>
          <w:rFonts w:ascii="Times New Roman" w:hAnsi="Times New Roman" w:cs="Times New Roman"/>
          <w:color w:val="231F20"/>
          <w:sz w:val="24"/>
          <w:szCs w:val="24"/>
        </w:rPr>
        <w:t xml:space="preserve"> parents and students </w:t>
      </w:r>
      <w:r>
        <w:rPr>
          <w:rFonts w:ascii="Times New Roman" w:hAnsi="Times New Roman" w:cs="Times New Roman"/>
          <w:color w:val="231F20"/>
          <w:sz w:val="24"/>
          <w:szCs w:val="24"/>
        </w:rPr>
        <w:t>wanted a better way to implement discipline</w:t>
      </w:r>
      <w:r w:rsidRPr="00223146">
        <w:rPr>
          <w:rFonts w:ascii="Times New Roman" w:hAnsi="Times New Roman" w:cs="Times New Roman"/>
          <w:color w:val="231F20"/>
          <w:sz w:val="24"/>
          <w:szCs w:val="24"/>
        </w:rPr>
        <w:t xml:space="preserve"> and a </w:t>
      </w:r>
      <w:r>
        <w:rPr>
          <w:rFonts w:ascii="Times New Roman" w:hAnsi="Times New Roman" w:cs="Times New Roman"/>
          <w:color w:val="231F20"/>
          <w:sz w:val="24"/>
          <w:szCs w:val="24"/>
        </w:rPr>
        <w:t>better</w:t>
      </w:r>
      <w:r w:rsidR="00E312C2">
        <w:rPr>
          <w:rFonts w:ascii="Times New Roman" w:hAnsi="Times New Roman" w:cs="Times New Roman"/>
          <w:color w:val="231F20"/>
          <w:sz w:val="24"/>
          <w:szCs w:val="24"/>
        </w:rPr>
        <w:t xml:space="preserve"> curriculum; and </w:t>
      </w:r>
      <w:r w:rsidRPr="00223146">
        <w:rPr>
          <w:rFonts w:ascii="Times New Roman" w:hAnsi="Times New Roman" w:cs="Times New Roman"/>
          <w:color w:val="231F20"/>
          <w:sz w:val="24"/>
          <w:szCs w:val="24"/>
        </w:rPr>
        <w:t>administrator and teacher performance was perceived as inadequate in many areas.</w:t>
      </w:r>
    </w:p>
    <w:p w14:paraId="77132A84" w14:textId="18DED56F" w:rsidR="00177198" w:rsidRDefault="00177198" w:rsidP="00177198">
      <w:pPr>
        <w:autoSpaceDE w:val="0"/>
        <w:autoSpaceDN w:val="0"/>
        <w:adjustRightInd w:val="0"/>
        <w:spacing w:after="0" w:line="480" w:lineRule="auto"/>
        <w:rPr>
          <w:rFonts w:ascii="Garamond-Light" w:hAnsi="Garamond-Light" w:cs="Garamond-Light"/>
          <w:color w:val="231F20"/>
          <w:sz w:val="24"/>
          <w:szCs w:val="24"/>
        </w:rPr>
      </w:pPr>
      <w:r>
        <w:rPr>
          <w:rFonts w:ascii="Times New Roman" w:hAnsi="Times New Roman" w:cs="Times New Roman"/>
          <w:color w:val="231F20"/>
          <w:sz w:val="24"/>
          <w:szCs w:val="24"/>
        </w:rPr>
        <w:t xml:space="preserve">In Canada, a survey conducted by </w:t>
      </w:r>
      <w:proofErr w:type="spellStart"/>
      <w:r>
        <w:rPr>
          <w:rFonts w:ascii="Times New Roman" w:hAnsi="Times New Roman" w:cs="Times New Roman"/>
          <w:color w:val="231F20"/>
          <w:sz w:val="24"/>
          <w:szCs w:val="24"/>
        </w:rPr>
        <w:t>Haakmat</w:t>
      </w:r>
      <w:proofErr w:type="spellEnd"/>
      <w:r>
        <w:rPr>
          <w:rFonts w:ascii="Times New Roman" w:hAnsi="Times New Roman" w:cs="Times New Roman"/>
          <w:color w:val="231F20"/>
          <w:sz w:val="24"/>
          <w:szCs w:val="24"/>
        </w:rPr>
        <w:t xml:space="preserve"> (1995) respondents did not have positive of Adventist schools, and felt that such schools did not play a significant role in the students’ spiritual nurture. While Hunt (1996) found that the most important factors for parents are caring teachers, spiritual environment, and safety. Pastors surveyed in California mentioned finances as </w:t>
      </w:r>
      <w:r>
        <w:rPr>
          <w:rFonts w:ascii="Times New Roman" w:hAnsi="Times New Roman" w:cs="Times New Roman"/>
          <w:color w:val="231F20"/>
          <w:sz w:val="24"/>
          <w:szCs w:val="24"/>
        </w:rPr>
        <w:lastRenderedPageBreak/>
        <w:t>an area for concern (Baker, 1996). The more parents about Adventist schools the likely they were to send their children</w:t>
      </w:r>
      <w:r w:rsidR="009C1406">
        <w:rPr>
          <w:rFonts w:ascii="Times New Roman" w:hAnsi="Times New Roman" w:cs="Times New Roman"/>
          <w:color w:val="231F20"/>
          <w:sz w:val="24"/>
          <w:szCs w:val="24"/>
        </w:rPr>
        <w:t xml:space="preserve"> to an Adventist school </w:t>
      </w:r>
      <w:proofErr w:type="spellStart"/>
      <w:r w:rsidR="009C1406">
        <w:rPr>
          <w:rFonts w:ascii="Times New Roman" w:hAnsi="Times New Roman" w:cs="Times New Roman"/>
          <w:color w:val="231F20"/>
          <w:sz w:val="24"/>
          <w:szCs w:val="24"/>
        </w:rPr>
        <w:t>Mainda</w:t>
      </w:r>
      <w:proofErr w:type="spellEnd"/>
      <w:r>
        <w:rPr>
          <w:rFonts w:ascii="Times New Roman" w:hAnsi="Times New Roman" w:cs="Times New Roman"/>
          <w:color w:val="231F20"/>
          <w:sz w:val="24"/>
          <w:szCs w:val="24"/>
        </w:rPr>
        <w:t xml:space="preserve"> </w:t>
      </w:r>
      <w:r w:rsidR="009C1406">
        <w:rPr>
          <w:rFonts w:ascii="Times New Roman" w:hAnsi="Times New Roman" w:cs="Times New Roman"/>
          <w:color w:val="231F20"/>
          <w:sz w:val="24"/>
          <w:szCs w:val="24"/>
        </w:rPr>
        <w:t>(</w:t>
      </w:r>
      <w:r>
        <w:rPr>
          <w:rFonts w:ascii="Times New Roman" w:hAnsi="Times New Roman" w:cs="Times New Roman"/>
          <w:color w:val="231F20"/>
          <w:sz w:val="24"/>
          <w:szCs w:val="24"/>
        </w:rPr>
        <w:t>2001).</w:t>
      </w:r>
      <w:r w:rsidRPr="00FF370B">
        <w:rPr>
          <w:rFonts w:ascii="Times New Roman" w:hAnsi="Times New Roman" w:cs="Times New Roman"/>
          <w:color w:val="231F20"/>
          <w:sz w:val="24"/>
          <w:szCs w:val="24"/>
        </w:rPr>
        <w:t>T</w:t>
      </w:r>
      <w:r>
        <w:rPr>
          <w:rFonts w:ascii="Times New Roman" w:hAnsi="Times New Roman" w:cs="Times New Roman"/>
          <w:color w:val="231F20"/>
          <w:sz w:val="24"/>
          <w:szCs w:val="24"/>
        </w:rPr>
        <w:t>he author comments further that</w:t>
      </w:r>
      <w:r w:rsidRPr="00FF370B">
        <w:rPr>
          <w:rFonts w:ascii="Times New Roman" w:hAnsi="Times New Roman" w:cs="Times New Roman"/>
          <w:color w:val="231F20"/>
          <w:sz w:val="24"/>
          <w:szCs w:val="24"/>
        </w:rPr>
        <w:t xml:space="preserve"> the decline in enrollment at Adventist schools could be attributed to a perceived decline in its distinctiveness, primarily in the area of spiritual values.</w:t>
      </w:r>
      <w:r>
        <w:rPr>
          <w:rFonts w:ascii="Times New Roman" w:hAnsi="Times New Roman" w:cs="Times New Roman"/>
          <w:color w:val="231F20"/>
          <w:sz w:val="24"/>
          <w:szCs w:val="24"/>
        </w:rPr>
        <w:t xml:space="preserve"> From parents in Canada, </w:t>
      </w:r>
      <w:proofErr w:type="spellStart"/>
      <w:r>
        <w:rPr>
          <w:rFonts w:ascii="Times New Roman" w:hAnsi="Times New Roman" w:cs="Times New Roman"/>
          <w:color w:val="231F20"/>
          <w:sz w:val="24"/>
          <w:szCs w:val="24"/>
        </w:rPr>
        <w:t>Lekic</w:t>
      </w:r>
      <w:proofErr w:type="spellEnd"/>
      <w:r>
        <w:rPr>
          <w:rFonts w:ascii="Times New Roman" w:hAnsi="Times New Roman" w:cs="Times New Roman"/>
          <w:color w:val="231F20"/>
          <w:sz w:val="24"/>
          <w:szCs w:val="24"/>
        </w:rPr>
        <w:t xml:space="preserve"> (2005) found three areas of importance: </w:t>
      </w:r>
      <w:r w:rsidRPr="00B00ADB">
        <w:rPr>
          <w:rFonts w:ascii="Garamond-Light" w:hAnsi="Garamond-Light" w:cs="Garamond-Light"/>
          <w:color w:val="231F20"/>
          <w:sz w:val="24"/>
          <w:szCs w:val="24"/>
        </w:rPr>
        <w:t>spiritual focus, a safe and caring environment, and dedicated</w:t>
      </w:r>
      <w:r>
        <w:rPr>
          <w:rFonts w:ascii="Garamond-Light" w:hAnsi="Garamond-Light" w:cs="Garamond-Light"/>
          <w:color w:val="231F20"/>
          <w:sz w:val="24"/>
          <w:szCs w:val="24"/>
        </w:rPr>
        <w:t xml:space="preserve"> </w:t>
      </w:r>
      <w:r w:rsidRPr="00B00ADB">
        <w:rPr>
          <w:rFonts w:ascii="Garamond-Light" w:hAnsi="Garamond-Light" w:cs="Garamond-Light"/>
          <w:color w:val="231F20"/>
          <w:sz w:val="24"/>
          <w:szCs w:val="24"/>
        </w:rPr>
        <w:t>school personnel.</w:t>
      </w:r>
    </w:p>
    <w:p w14:paraId="35531492" w14:textId="77777777" w:rsidR="00177198" w:rsidRDefault="00177198" w:rsidP="009E6FE2">
      <w:pPr>
        <w:spacing w:line="480" w:lineRule="auto"/>
        <w:ind w:firstLine="720"/>
        <w:rPr>
          <w:rFonts w:ascii="Times New Roman" w:hAnsi="Times New Roman" w:cs="Times New Roman"/>
          <w:sz w:val="24"/>
          <w:szCs w:val="24"/>
          <w:lang w:val="en"/>
        </w:rPr>
      </w:pPr>
      <w:r w:rsidRPr="00C16AEA">
        <w:rPr>
          <w:sz w:val="24"/>
          <w:szCs w:val="24"/>
        </w:rPr>
        <w:t>The findings of a 2007 survey, named REACH (NAD Office of Education, 2010) highlighted concerns regarding inclusion for Adventist teachers in Bermuda, Canada, and the United States1, such as lack of resources, training, and staffing. Most alarming to these educators was their observation that the number of students with challenges was increasing each school year. Results from the REACH focus questions indicated that inclusion should be considered as the model used to provide education for all Adventist children.</w:t>
      </w:r>
      <w:r w:rsidRPr="001F0A66">
        <w:rPr>
          <w:rFonts w:ascii="Times New Roman" w:hAnsi="Times New Roman" w:cs="Times New Roman"/>
          <w:sz w:val="24"/>
          <w:szCs w:val="24"/>
          <w:lang w:val="en"/>
        </w:rPr>
        <w:t xml:space="preserve"> </w:t>
      </w:r>
    </w:p>
    <w:p w14:paraId="4F490060" w14:textId="77777777" w:rsidR="00177198" w:rsidRDefault="00177198" w:rsidP="009E6FE2">
      <w:pPr>
        <w:spacing w:line="480" w:lineRule="auto"/>
        <w:ind w:firstLine="720"/>
      </w:pPr>
      <w:r w:rsidRPr="001F0A66">
        <w:rPr>
          <w:rFonts w:ascii="Times New Roman" w:hAnsi="Times New Roman" w:cs="Times New Roman"/>
          <w:sz w:val="24"/>
          <w:szCs w:val="24"/>
          <w:lang w:val="en"/>
        </w:rPr>
        <w:t>Financial issues were the most cited reason for non-attendance. Home-schooling was the next great competitor. Home-schooling parents had noticed the lowering of school values and standards, and the strong influential power that some peers had on others. The students’ styles of dress, conversations, and demeanor no longer impressed them. Other non-home-schooling parents sent their children to public schools because these institutions have more resources, more qualified teachers, and better facilities. Public schools offered a wider range of subjects, competitive sports and scholarships, extracurricular activities, music, after-school programs, and other free services.</w:t>
      </w:r>
      <w:r w:rsidRPr="004B06EB">
        <w:t xml:space="preserve"> </w:t>
      </w:r>
    </w:p>
    <w:p w14:paraId="3EA04CD3" w14:textId="77777777" w:rsidR="00177198" w:rsidRPr="004B06EB" w:rsidRDefault="00177198" w:rsidP="009E6FE2">
      <w:pPr>
        <w:spacing w:line="480" w:lineRule="auto"/>
        <w:ind w:firstLine="720"/>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Historically, public funds have not supported the cost of SDA education, but </w:t>
      </w:r>
    </w:p>
    <w:p w14:paraId="26B00E59"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today some schools do receive some public support. Some parents receive </w:t>
      </w:r>
    </w:p>
    <w:p w14:paraId="4B23420D"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lastRenderedPageBreak/>
        <w:t xml:space="preserve">reimbursement for the cost of their children’s bus fares to attend parochial schools </w:t>
      </w:r>
    </w:p>
    <w:p w14:paraId="22A9BEC5"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(Randall, 1994, p. 5). SDA schools, like some other private schools, depend heavily on </w:t>
      </w:r>
    </w:p>
    <w:p w14:paraId="6508616F"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tuition for their school’s operation. Shapira and Cookson (1997), American professors </w:t>
      </w:r>
    </w:p>
    <w:p w14:paraId="0D8EBF50"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of the School Reform Movement who hold international workshops about school issues, </w:t>
      </w:r>
    </w:p>
    <w:p w14:paraId="384E0753"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stated that “unlike public schools, which are free of charge, private schools charge tuition </w:t>
      </w:r>
    </w:p>
    <w:p w14:paraId="247BDBE3" w14:textId="77777777" w:rsidR="00177198" w:rsidRPr="004B06EB"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 xml:space="preserve">fees” (p. 144). Tuition fees could place a great burden on some parents if their incomes </w:t>
      </w:r>
    </w:p>
    <w:p w14:paraId="3EAF5A0C" w14:textId="77777777" w:rsidR="00177198" w:rsidRDefault="00177198" w:rsidP="00177198">
      <w:pPr>
        <w:spacing w:line="480" w:lineRule="auto"/>
        <w:rPr>
          <w:rFonts w:ascii="Times New Roman" w:hAnsi="Times New Roman" w:cs="Times New Roman"/>
          <w:sz w:val="24"/>
          <w:szCs w:val="24"/>
          <w:lang w:val="en"/>
        </w:rPr>
      </w:pPr>
      <w:r w:rsidRPr="004B06EB">
        <w:rPr>
          <w:rFonts w:ascii="Times New Roman" w:hAnsi="Times New Roman" w:cs="Times New Roman"/>
          <w:sz w:val="24"/>
          <w:szCs w:val="24"/>
          <w:lang w:val="en"/>
        </w:rPr>
        <w:t>are not large, “especially on families with a number of school-age children” (p. 144).</w:t>
      </w:r>
    </w:p>
    <w:p w14:paraId="681E5C3E" w14:textId="77777777" w:rsidR="00177198" w:rsidRDefault="00177198" w:rsidP="00177198">
      <w:pPr>
        <w:spacing w:line="480" w:lineRule="auto"/>
        <w:rPr>
          <w:rFonts w:ascii="Times New Roman" w:hAnsi="Times New Roman" w:cs="Times New Roman"/>
          <w:sz w:val="24"/>
          <w:szCs w:val="24"/>
          <w:lang w:val="en"/>
        </w:rPr>
      </w:pPr>
    </w:p>
    <w:p w14:paraId="6FC5A737" w14:textId="174ED08C" w:rsidR="00177198" w:rsidRPr="003C59DF" w:rsidRDefault="00177198" w:rsidP="009E6FE2">
      <w:pPr>
        <w:spacing w:line="480" w:lineRule="auto"/>
        <w:ind w:firstLine="720"/>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Some SDA parents are new immigrants and receive low wages </w:t>
      </w:r>
      <w:r w:rsidR="002B6A5A" w:rsidRPr="003C59DF">
        <w:rPr>
          <w:rFonts w:ascii="Times New Roman" w:hAnsi="Times New Roman" w:cs="Times New Roman"/>
          <w:sz w:val="24"/>
          <w:szCs w:val="24"/>
          <w:lang w:val="en"/>
        </w:rPr>
        <w:t>it</w:t>
      </w:r>
      <w:r w:rsidRPr="003C59DF">
        <w:rPr>
          <w:rFonts w:ascii="Times New Roman" w:hAnsi="Times New Roman" w:cs="Times New Roman"/>
          <w:sz w:val="24"/>
          <w:szCs w:val="24"/>
          <w:lang w:val="en"/>
        </w:rPr>
        <w:t xml:space="preserve"> is impossible </w:t>
      </w:r>
    </w:p>
    <w:p w14:paraId="0CACCA04"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for some of them to pay for SDA tuition. Numerous studies have shown that as new </w:t>
      </w:r>
    </w:p>
    <w:p w14:paraId="5BCEB79F"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immigrant families enter the United States, they and the visible minorities are far more </w:t>
      </w:r>
    </w:p>
    <w:p w14:paraId="24672322"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likely than the general population to earn low living wages (Alberta Public Interest, 2006, </w:t>
      </w:r>
    </w:p>
    <w:p w14:paraId="23BB970F"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p. 2). </w:t>
      </w:r>
      <w:proofErr w:type="spellStart"/>
      <w:r w:rsidRPr="003C59DF">
        <w:rPr>
          <w:rFonts w:ascii="Times New Roman" w:hAnsi="Times New Roman" w:cs="Times New Roman"/>
          <w:sz w:val="24"/>
          <w:szCs w:val="24"/>
          <w:lang w:val="en"/>
        </w:rPr>
        <w:t>Catsouphes</w:t>
      </w:r>
      <w:proofErr w:type="spellEnd"/>
      <w:r w:rsidRPr="003C59DF">
        <w:rPr>
          <w:rFonts w:ascii="Times New Roman" w:hAnsi="Times New Roman" w:cs="Times New Roman"/>
          <w:sz w:val="24"/>
          <w:szCs w:val="24"/>
          <w:lang w:val="en"/>
        </w:rPr>
        <w:t xml:space="preserve"> et al. (2006) stated that “43% of immigrants work at jobs paying less </w:t>
      </w:r>
    </w:p>
    <w:p w14:paraId="6E9EEDC4"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than $7.50 an hour. Poverty rates are thus considerably higher for immigrant families </w:t>
      </w:r>
    </w:p>
    <w:p w14:paraId="621477CE"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than for natives” (p. 52). Some female immigrants do housework and live-in jobs, but </w:t>
      </w:r>
    </w:p>
    <w:p w14:paraId="46450090"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they earn sub-minimum wages and work around the clock (p. 53). These females are </w:t>
      </w:r>
    </w:p>
    <w:p w14:paraId="60336F46" w14:textId="1D07F2AC"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very tired at the end of their week’s work. Researchers indicate that those parents </w:t>
      </w:r>
      <w:proofErr w:type="spellStart"/>
      <w:proofErr w:type="gramStart"/>
      <w:r w:rsidRPr="003C59DF">
        <w:rPr>
          <w:rFonts w:ascii="Times New Roman" w:hAnsi="Times New Roman" w:cs="Times New Roman"/>
          <w:sz w:val="24"/>
          <w:szCs w:val="24"/>
          <w:lang w:val="en"/>
        </w:rPr>
        <w:t>wh</w:t>
      </w:r>
      <w:proofErr w:type="spellEnd"/>
      <w:r w:rsidR="007349DE">
        <w:rPr>
          <w:rFonts w:ascii="Times New Roman" w:hAnsi="Times New Roman" w:cs="Times New Roman"/>
          <w:sz w:val="24"/>
          <w:szCs w:val="24"/>
          <w:lang w:val="en"/>
        </w:rPr>
        <w:t xml:space="preserve"> </w:t>
      </w:r>
      <w:r w:rsidR="00B1176E">
        <w:rPr>
          <w:rFonts w:ascii="Times New Roman" w:hAnsi="Times New Roman" w:cs="Times New Roman"/>
          <w:sz w:val="24"/>
          <w:szCs w:val="24"/>
          <w:lang w:val="en"/>
        </w:rPr>
        <w:t xml:space="preserve"> </w:t>
      </w:r>
      <w:r w:rsidRPr="003C59DF">
        <w:rPr>
          <w:rFonts w:ascii="Times New Roman" w:hAnsi="Times New Roman" w:cs="Times New Roman"/>
          <w:sz w:val="24"/>
          <w:szCs w:val="24"/>
          <w:lang w:val="en"/>
        </w:rPr>
        <w:t>o</w:t>
      </w:r>
      <w:proofErr w:type="gramEnd"/>
      <w:r w:rsidRPr="003C59DF">
        <w:rPr>
          <w:rFonts w:ascii="Times New Roman" w:hAnsi="Times New Roman" w:cs="Times New Roman"/>
          <w:sz w:val="24"/>
          <w:szCs w:val="24"/>
          <w:lang w:val="en"/>
        </w:rPr>
        <w:t xml:space="preserve"> </w:t>
      </w:r>
    </w:p>
    <w:p w14:paraId="3040BDE7" w14:textId="77777777" w:rsidR="00177198" w:rsidRPr="003C59DF"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t xml:space="preserve">work outside the home, lack time and energy to invest in their own children following </w:t>
      </w:r>
    </w:p>
    <w:p w14:paraId="3EC208DB" w14:textId="77777777" w:rsidR="00177198" w:rsidRPr="0096463C" w:rsidRDefault="00177198" w:rsidP="00177198">
      <w:pPr>
        <w:spacing w:line="480" w:lineRule="auto"/>
        <w:rPr>
          <w:rFonts w:ascii="Times New Roman" w:hAnsi="Times New Roman" w:cs="Times New Roman"/>
          <w:sz w:val="24"/>
          <w:szCs w:val="24"/>
          <w:lang w:val="en"/>
        </w:rPr>
      </w:pPr>
      <w:r w:rsidRPr="003C59DF">
        <w:rPr>
          <w:rFonts w:ascii="Times New Roman" w:hAnsi="Times New Roman" w:cs="Times New Roman"/>
          <w:sz w:val="24"/>
          <w:szCs w:val="24"/>
          <w:lang w:val="en"/>
        </w:rPr>
        <w:lastRenderedPageBreak/>
        <w:t>their efforts to fulfill workplace demands (Meares &amp; Garvin, 2000, p. 503).</w:t>
      </w:r>
    </w:p>
    <w:p w14:paraId="34DA8D68" w14:textId="77777777" w:rsidR="00177198" w:rsidRDefault="00177198" w:rsidP="00177198">
      <w:pPr>
        <w:spacing w:line="480" w:lineRule="auto"/>
        <w:rPr>
          <w:sz w:val="24"/>
          <w:szCs w:val="24"/>
          <w:lang w:val="en"/>
        </w:rPr>
      </w:pPr>
      <w:r w:rsidRPr="0096463C">
        <w:rPr>
          <w:sz w:val="24"/>
          <w:szCs w:val="24"/>
          <w:lang w:val="en"/>
        </w:rPr>
        <w:t>There was no significant difference found between the two groups in the areas of: socio-economic levels, effectiveness of teachers, and parental perception of school's uniqueness concerning teaching Christian beliefs and values. The study revealed that the cost of the boarding school and the dormitory situation were two negative variables that may have contributed to non-attendance. Recommendations were made in the areas of: (1) the promotion of Christian education, (2) academic achievement, (3) the cost of boarding school attendance, and (4) the dormitory situation.</w:t>
      </w:r>
    </w:p>
    <w:p w14:paraId="3F6F8C13" w14:textId="77777777" w:rsidR="00177198" w:rsidRDefault="00177198" w:rsidP="009E6FE2">
      <w:pPr>
        <w:spacing w:line="480" w:lineRule="auto"/>
        <w:ind w:firstLine="720"/>
      </w:pPr>
      <w:r w:rsidRPr="0096463C">
        <w:rPr>
          <w:sz w:val="24"/>
          <w:szCs w:val="24"/>
          <w:lang w:val="en"/>
        </w:rPr>
        <w:t> </w:t>
      </w:r>
      <w:r w:rsidRPr="000864EC">
        <w:rPr>
          <w:rFonts w:ascii="Times New Roman" w:hAnsi="Times New Roman" w:cs="Times New Roman"/>
          <w:bCs/>
          <w:sz w:val="24"/>
          <w:szCs w:val="24"/>
          <w:lang w:val="en"/>
        </w:rPr>
        <w:t xml:space="preserve">Historically, evaluation of teachers’ perceptions has revealed three barriers to educating children with disabilities in the general education classroom: a lack of teacher training, teachers’ inability to adapt, and teachers’ unwillingness to create inclusive classrooms (Leatherman, 2007). According to Shade and Stewart (2001), the main reason teachers struggle with inclusive classrooms is the lack of a positive attitude in general toward the inclusion model. In their research on teachers’ attitudes in the classroom, </w:t>
      </w:r>
      <w:r>
        <w:rPr>
          <w:rFonts w:ascii="Times New Roman" w:hAnsi="Times New Roman" w:cs="Times New Roman"/>
          <w:bCs/>
          <w:sz w:val="24"/>
          <w:szCs w:val="24"/>
          <w:lang w:val="en"/>
        </w:rPr>
        <w:t xml:space="preserve">Clark and Peterson (1986) noted </w:t>
      </w:r>
      <w:r w:rsidRPr="000864EC">
        <w:rPr>
          <w:rFonts w:ascii="Times New Roman" w:hAnsi="Times New Roman" w:cs="Times New Roman"/>
          <w:bCs/>
          <w:sz w:val="24"/>
          <w:szCs w:val="24"/>
          <w:lang w:val="en"/>
        </w:rPr>
        <w:t>within Christian schools in the United States, the three most often noted reasons for not providing inclusive education are the associated costs, the belief that other students lose time with the teacher, and the lack of training for teachers in inclusive educational programs (Tucker, 1996). Adventist author Walter Douglas (2005) noted that inclusive classrooms can be established in Adventist schools and that ‘‘by practi</w:t>
      </w:r>
      <w:r>
        <w:rPr>
          <w:rFonts w:ascii="Times New Roman" w:hAnsi="Times New Roman" w:cs="Times New Roman"/>
          <w:bCs/>
          <w:sz w:val="24"/>
          <w:szCs w:val="24"/>
          <w:lang w:val="en"/>
        </w:rPr>
        <w:t xml:space="preserve">cing deliberate inclusivity, we </w:t>
      </w:r>
      <w:r w:rsidRPr="000864EC">
        <w:rPr>
          <w:rFonts w:ascii="Times New Roman" w:hAnsi="Times New Roman" w:cs="Times New Roman"/>
          <w:bCs/>
          <w:sz w:val="24"/>
          <w:szCs w:val="24"/>
          <w:lang w:val="en"/>
        </w:rPr>
        <w:t>will come to see differences in culture, ethnicity, and gender as opportunities to creatively enhance and fulfill our collective goals’’ (p. 23). Walter further added that personnel in Adventist schools must intentionally work to create inclusive</w:t>
      </w:r>
      <w:r>
        <w:rPr>
          <w:rFonts w:ascii="Times New Roman" w:hAnsi="Times New Roman" w:cs="Times New Roman"/>
          <w:bCs/>
          <w:sz w:val="24"/>
          <w:szCs w:val="24"/>
          <w:lang w:val="en"/>
        </w:rPr>
        <w:t xml:space="preserve"> </w:t>
      </w:r>
      <w:r w:rsidRPr="000864EC">
        <w:rPr>
          <w:rFonts w:ascii="Times New Roman" w:hAnsi="Times New Roman" w:cs="Times New Roman"/>
          <w:bCs/>
          <w:sz w:val="24"/>
          <w:szCs w:val="24"/>
          <w:lang w:val="en"/>
        </w:rPr>
        <w:t>classrooms</w:t>
      </w:r>
      <w:r>
        <w:rPr>
          <w:rFonts w:ascii="Times New Roman" w:hAnsi="Times New Roman" w:cs="Times New Roman"/>
          <w:bCs/>
          <w:sz w:val="24"/>
          <w:szCs w:val="24"/>
          <w:lang w:val="en"/>
        </w:rPr>
        <w:t xml:space="preserve"> </w:t>
      </w:r>
      <w:r w:rsidRPr="000864EC">
        <w:rPr>
          <w:rFonts w:ascii="Times New Roman" w:hAnsi="Times New Roman" w:cs="Times New Roman"/>
          <w:bCs/>
          <w:sz w:val="24"/>
          <w:szCs w:val="24"/>
          <w:lang w:val="en"/>
        </w:rPr>
        <w:t>that</w:t>
      </w:r>
      <w:r>
        <w:rPr>
          <w:rFonts w:ascii="Times New Roman" w:hAnsi="Times New Roman" w:cs="Times New Roman"/>
          <w:bCs/>
          <w:sz w:val="24"/>
          <w:szCs w:val="24"/>
          <w:lang w:val="en"/>
        </w:rPr>
        <w:t xml:space="preserve"> are “</w:t>
      </w:r>
      <w:r w:rsidRPr="000864EC">
        <w:rPr>
          <w:rFonts w:ascii="Times New Roman" w:hAnsi="Times New Roman" w:cs="Times New Roman"/>
          <w:bCs/>
          <w:sz w:val="24"/>
          <w:szCs w:val="24"/>
          <w:lang w:val="en"/>
        </w:rPr>
        <w:t>safe, valued,</w:t>
      </w:r>
      <w:r>
        <w:rPr>
          <w:rFonts w:ascii="Times New Roman" w:hAnsi="Times New Roman" w:cs="Times New Roman"/>
          <w:bCs/>
          <w:sz w:val="24"/>
          <w:szCs w:val="24"/>
          <w:lang w:val="en"/>
        </w:rPr>
        <w:t xml:space="preserve"> </w:t>
      </w:r>
      <w:r w:rsidRPr="000864EC">
        <w:rPr>
          <w:rFonts w:ascii="Times New Roman" w:hAnsi="Times New Roman" w:cs="Times New Roman"/>
          <w:bCs/>
          <w:sz w:val="24"/>
          <w:szCs w:val="24"/>
          <w:lang w:val="en"/>
        </w:rPr>
        <w:t>recognized,</w:t>
      </w:r>
      <w:r>
        <w:rPr>
          <w:rFonts w:ascii="Times New Roman" w:hAnsi="Times New Roman" w:cs="Times New Roman"/>
          <w:bCs/>
          <w:sz w:val="24"/>
          <w:szCs w:val="24"/>
          <w:lang w:val="en"/>
        </w:rPr>
        <w:t xml:space="preserve"> </w:t>
      </w:r>
      <w:r w:rsidRPr="000864EC">
        <w:rPr>
          <w:rFonts w:ascii="Times New Roman" w:hAnsi="Times New Roman" w:cs="Times New Roman"/>
          <w:bCs/>
          <w:sz w:val="24"/>
          <w:szCs w:val="24"/>
          <w:lang w:val="en"/>
        </w:rPr>
        <w:t>and</w:t>
      </w:r>
      <w:r>
        <w:rPr>
          <w:rFonts w:ascii="Times New Roman" w:hAnsi="Times New Roman" w:cs="Times New Roman"/>
          <w:bCs/>
          <w:sz w:val="24"/>
          <w:szCs w:val="24"/>
          <w:lang w:val="en"/>
        </w:rPr>
        <w:t xml:space="preserve"> </w:t>
      </w:r>
      <w:r w:rsidRPr="000864EC">
        <w:rPr>
          <w:rFonts w:ascii="Times New Roman" w:hAnsi="Times New Roman" w:cs="Times New Roman"/>
          <w:bCs/>
          <w:sz w:val="24"/>
          <w:szCs w:val="24"/>
          <w:lang w:val="en"/>
        </w:rPr>
        <w:t>respected’’ (p.23).</w:t>
      </w:r>
      <w:r w:rsidRPr="004F3906">
        <w:t xml:space="preserve"> </w:t>
      </w:r>
    </w:p>
    <w:p w14:paraId="355D7EB5" w14:textId="77777777" w:rsidR="00177198" w:rsidRDefault="00177198" w:rsidP="00177198">
      <w:pPr>
        <w:spacing w:line="480" w:lineRule="auto"/>
        <w:rPr>
          <w:rFonts w:ascii="Times New Roman" w:hAnsi="Times New Roman" w:cs="Times New Roman"/>
          <w:bCs/>
          <w:sz w:val="24"/>
          <w:szCs w:val="24"/>
          <w:lang w:val="en"/>
        </w:rPr>
      </w:pPr>
      <w:r w:rsidRPr="004F3906">
        <w:rPr>
          <w:rFonts w:ascii="Times New Roman" w:hAnsi="Times New Roman" w:cs="Times New Roman"/>
          <w:bCs/>
          <w:sz w:val="24"/>
          <w:szCs w:val="24"/>
          <w:lang w:val="en"/>
        </w:rPr>
        <w:lastRenderedPageBreak/>
        <w:t>Teachers in Adventist elementary schools operate in a very different environment from that of public schools. While most public schools are commonly organized in central locations, one-room schools are still scattered throughout the region in the Adventist system of education. These schools often are located far from their respective headquarters. The number of students attending may vary from fewer than 10 in one- or two-room schools to more than a 100 in a junior academy.</w:t>
      </w:r>
      <w:r w:rsidRPr="00A561D5">
        <w:rPr>
          <w:rFonts w:ascii="Times New Roman" w:hAnsi="Times New Roman" w:cs="Times New Roman"/>
          <w:bCs/>
          <w:sz w:val="24"/>
          <w:szCs w:val="24"/>
          <w:lang w:val="en"/>
        </w:rPr>
        <w:t xml:space="preserve"> </w:t>
      </w:r>
    </w:p>
    <w:p w14:paraId="5ED2BC5F" w14:textId="79DA3D4E" w:rsidR="00177198" w:rsidRDefault="00177198" w:rsidP="009E6FE2">
      <w:pPr>
        <w:spacing w:line="480" w:lineRule="auto"/>
        <w:ind w:firstLine="720"/>
        <w:rPr>
          <w:rFonts w:ascii="Times New Roman" w:hAnsi="Times New Roman" w:cs="Times New Roman"/>
          <w:bCs/>
          <w:sz w:val="24"/>
          <w:szCs w:val="24"/>
          <w:lang w:val="en"/>
        </w:rPr>
      </w:pPr>
      <w:r w:rsidRPr="00A561D5">
        <w:rPr>
          <w:rFonts w:ascii="Times New Roman" w:hAnsi="Times New Roman" w:cs="Times New Roman"/>
          <w:bCs/>
          <w:sz w:val="24"/>
          <w:szCs w:val="24"/>
          <w:lang w:val="en"/>
        </w:rPr>
        <w:t>We</w:t>
      </w:r>
      <w:r>
        <w:rPr>
          <w:rFonts w:ascii="Times New Roman" w:hAnsi="Times New Roman" w:cs="Times New Roman"/>
          <w:bCs/>
          <w:sz w:val="24"/>
          <w:szCs w:val="24"/>
          <w:lang w:val="en"/>
        </w:rPr>
        <w:t xml:space="preserve"> found that in the Seventh-day </w:t>
      </w:r>
      <w:r w:rsidRPr="00A561D5">
        <w:rPr>
          <w:rFonts w:ascii="Times New Roman" w:hAnsi="Times New Roman" w:cs="Times New Roman"/>
          <w:bCs/>
          <w:sz w:val="24"/>
          <w:szCs w:val="24"/>
          <w:lang w:val="en"/>
        </w:rPr>
        <w:t>Adventist schools, enrollment decline was rooted in lack of services at schools such as social and psychological services, school meals, and technology. . While the schools promoted Christian education, buildings and facilities had either fallen into disrep</w:t>
      </w:r>
      <w:r>
        <w:rPr>
          <w:rFonts w:ascii="Times New Roman" w:hAnsi="Times New Roman" w:cs="Times New Roman"/>
          <w:bCs/>
          <w:sz w:val="24"/>
          <w:szCs w:val="24"/>
          <w:lang w:val="en"/>
        </w:rPr>
        <w:t xml:space="preserve">air, or had no gyms, and other </w:t>
      </w:r>
      <w:r w:rsidRPr="00A561D5">
        <w:rPr>
          <w:rFonts w:ascii="Times New Roman" w:hAnsi="Times New Roman" w:cs="Times New Roman"/>
          <w:bCs/>
          <w:sz w:val="24"/>
          <w:szCs w:val="24"/>
          <w:lang w:val="en"/>
        </w:rPr>
        <w:t>services such as exceptional child services, social-work an</w:t>
      </w:r>
      <w:r>
        <w:rPr>
          <w:rFonts w:ascii="Times New Roman" w:hAnsi="Times New Roman" w:cs="Times New Roman"/>
          <w:bCs/>
          <w:sz w:val="24"/>
          <w:szCs w:val="24"/>
          <w:lang w:val="en"/>
        </w:rPr>
        <w:t xml:space="preserve">d counseling systems and other </w:t>
      </w:r>
      <w:r w:rsidR="00905AA7">
        <w:rPr>
          <w:rFonts w:ascii="Times New Roman" w:hAnsi="Times New Roman" w:cs="Times New Roman"/>
          <w:bCs/>
          <w:sz w:val="24"/>
          <w:szCs w:val="24"/>
          <w:lang w:val="en"/>
        </w:rPr>
        <w:t xml:space="preserve">relevant support systems. </w:t>
      </w:r>
      <w:r w:rsidRPr="00A561D5">
        <w:rPr>
          <w:rFonts w:ascii="Times New Roman" w:hAnsi="Times New Roman" w:cs="Times New Roman"/>
          <w:bCs/>
          <w:sz w:val="24"/>
          <w:szCs w:val="24"/>
          <w:lang w:val="en"/>
        </w:rPr>
        <w:t xml:space="preserve"> While these services existed</w:t>
      </w:r>
      <w:r>
        <w:rPr>
          <w:rFonts w:ascii="Times New Roman" w:hAnsi="Times New Roman" w:cs="Times New Roman"/>
          <w:bCs/>
          <w:sz w:val="24"/>
          <w:szCs w:val="24"/>
          <w:lang w:val="en"/>
        </w:rPr>
        <w:t xml:space="preserve"> in some schools, there was no </w:t>
      </w:r>
      <w:r w:rsidRPr="00A561D5">
        <w:rPr>
          <w:rFonts w:ascii="Times New Roman" w:hAnsi="Times New Roman" w:cs="Times New Roman"/>
          <w:bCs/>
          <w:sz w:val="24"/>
          <w:szCs w:val="24"/>
          <w:lang w:val="en"/>
        </w:rPr>
        <w:t>coordinated systemic approach for service offerings</w:t>
      </w:r>
      <w:r w:rsidR="00905AA7" w:rsidRPr="00A561D5">
        <w:rPr>
          <w:rFonts w:ascii="Times New Roman" w:hAnsi="Times New Roman" w:cs="Times New Roman"/>
          <w:bCs/>
          <w:sz w:val="24"/>
          <w:szCs w:val="24"/>
          <w:lang w:val="en"/>
        </w:rPr>
        <w:t>.</w:t>
      </w:r>
      <w:r w:rsidRPr="00A561D5">
        <w:rPr>
          <w:rFonts w:ascii="Times New Roman" w:hAnsi="Times New Roman" w:cs="Times New Roman"/>
          <w:bCs/>
          <w:sz w:val="24"/>
          <w:szCs w:val="24"/>
          <w:lang w:val="en"/>
        </w:rPr>
        <w:t xml:space="preserve">  There was </w:t>
      </w:r>
      <w:r>
        <w:rPr>
          <w:rFonts w:ascii="Times New Roman" w:hAnsi="Times New Roman" w:cs="Times New Roman"/>
          <w:bCs/>
          <w:sz w:val="24"/>
          <w:szCs w:val="24"/>
          <w:lang w:val="en"/>
        </w:rPr>
        <w:t xml:space="preserve">no uniformity of financial aid </w:t>
      </w:r>
      <w:r w:rsidRPr="00A561D5">
        <w:rPr>
          <w:rFonts w:ascii="Times New Roman" w:hAnsi="Times New Roman" w:cs="Times New Roman"/>
          <w:bCs/>
          <w:sz w:val="24"/>
          <w:szCs w:val="24"/>
          <w:lang w:val="en"/>
        </w:rPr>
        <w:t>across conferences but both conferences heavily subsidized sala</w:t>
      </w:r>
      <w:r>
        <w:rPr>
          <w:rFonts w:ascii="Times New Roman" w:hAnsi="Times New Roman" w:cs="Times New Roman"/>
          <w:bCs/>
          <w:sz w:val="24"/>
          <w:szCs w:val="24"/>
          <w:lang w:val="en"/>
        </w:rPr>
        <w:t xml:space="preserve">ries.  Parents desired to send </w:t>
      </w:r>
      <w:r w:rsidRPr="00A561D5">
        <w:rPr>
          <w:rFonts w:ascii="Times New Roman" w:hAnsi="Times New Roman" w:cs="Times New Roman"/>
          <w:bCs/>
          <w:sz w:val="24"/>
          <w:szCs w:val="24"/>
          <w:lang w:val="en"/>
        </w:rPr>
        <w:t>their children to Adventist schools, but could not afford to do so</w:t>
      </w:r>
      <w:r>
        <w:rPr>
          <w:rFonts w:ascii="Times New Roman" w:hAnsi="Times New Roman" w:cs="Times New Roman"/>
          <w:bCs/>
          <w:sz w:val="24"/>
          <w:szCs w:val="24"/>
          <w:lang w:val="en"/>
        </w:rPr>
        <w:t xml:space="preserve"> and reluctantly place them in </w:t>
      </w:r>
      <w:r w:rsidRPr="00A561D5">
        <w:rPr>
          <w:rFonts w:ascii="Times New Roman" w:hAnsi="Times New Roman" w:cs="Times New Roman"/>
          <w:bCs/>
          <w:sz w:val="24"/>
          <w:szCs w:val="24"/>
          <w:lang w:val="en"/>
        </w:rPr>
        <w:t>public schools.</w:t>
      </w:r>
    </w:p>
    <w:p w14:paraId="55916173" w14:textId="77777777" w:rsidR="00177198" w:rsidRPr="00E67DDB" w:rsidRDefault="00177198" w:rsidP="00177198">
      <w:pPr>
        <w:spacing w:line="480" w:lineRule="auto"/>
        <w:rPr>
          <w:rFonts w:ascii="Times New Roman" w:hAnsi="Times New Roman" w:cs="Times New Roman"/>
          <w:bCs/>
          <w:sz w:val="24"/>
          <w:szCs w:val="24"/>
          <w:lang w:val="en"/>
        </w:rPr>
      </w:pPr>
      <w:r w:rsidRPr="00E67DDB">
        <w:rPr>
          <w:rFonts w:ascii="Times New Roman" w:hAnsi="Times New Roman" w:cs="Times New Roman"/>
          <w:bCs/>
          <w:sz w:val="24"/>
          <w:szCs w:val="24"/>
          <w:lang w:val="en"/>
        </w:rPr>
        <w:t xml:space="preserve">In addition, the advent of the 9-11 terrorist attacks in New York and subsequent </w:t>
      </w:r>
    </w:p>
    <w:p w14:paraId="455469EB" w14:textId="77777777" w:rsidR="00177198" w:rsidRPr="00E67DDB" w:rsidRDefault="00177198" w:rsidP="00177198">
      <w:pPr>
        <w:spacing w:line="480" w:lineRule="auto"/>
        <w:rPr>
          <w:rFonts w:ascii="Times New Roman" w:hAnsi="Times New Roman" w:cs="Times New Roman"/>
          <w:bCs/>
          <w:sz w:val="24"/>
          <w:szCs w:val="24"/>
          <w:lang w:val="en"/>
        </w:rPr>
      </w:pPr>
      <w:r w:rsidRPr="00E67DDB">
        <w:rPr>
          <w:rFonts w:ascii="Times New Roman" w:hAnsi="Times New Roman" w:cs="Times New Roman"/>
          <w:bCs/>
          <w:sz w:val="24"/>
          <w:szCs w:val="24"/>
          <w:lang w:val="en"/>
        </w:rPr>
        <w:t xml:space="preserve">security </w:t>
      </w:r>
      <w:proofErr w:type="gramStart"/>
      <w:r w:rsidRPr="00E67DDB">
        <w:rPr>
          <w:rFonts w:ascii="Times New Roman" w:hAnsi="Times New Roman" w:cs="Times New Roman"/>
          <w:bCs/>
          <w:sz w:val="24"/>
          <w:szCs w:val="24"/>
          <w:lang w:val="en"/>
        </w:rPr>
        <w:t>concerns,  appeared</w:t>
      </w:r>
      <w:proofErr w:type="gramEnd"/>
      <w:r w:rsidRPr="00E67DDB">
        <w:rPr>
          <w:rFonts w:ascii="Times New Roman" w:hAnsi="Times New Roman" w:cs="Times New Roman"/>
          <w:bCs/>
          <w:sz w:val="24"/>
          <w:szCs w:val="24"/>
          <w:lang w:val="en"/>
        </w:rPr>
        <w:t xml:space="preserve"> to have dampened some of the enthusiasm for traveling longer </w:t>
      </w:r>
    </w:p>
    <w:p w14:paraId="3774B4ED" w14:textId="42846642" w:rsidR="00177198" w:rsidRDefault="00177198" w:rsidP="00177198">
      <w:pPr>
        <w:spacing w:line="480" w:lineRule="auto"/>
        <w:rPr>
          <w:rFonts w:ascii="Times New Roman" w:hAnsi="Times New Roman" w:cs="Times New Roman"/>
          <w:bCs/>
          <w:sz w:val="24"/>
          <w:szCs w:val="24"/>
          <w:lang w:val="en"/>
        </w:rPr>
      </w:pPr>
      <w:r w:rsidRPr="00E67DDB">
        <w:rPr>
          <w:rFonts w:ascii="Times New Roman" w:hAnsi="Times New Roman" w:cs="Times New Roman"/>
          <w:bCs/>
          <w:sz w:val="24"/>
          <w:szCs w:val="24"/>
          <w:lang w:val="en"/>
        </w:rPr>
        <w:t>distances as parents desired to keep their children as near to their</w:t>
      </w:r>
      <w:r w:rsidR="00724426">
        <w:rPr>
          <w:rFonts w:ascii="Times New Roman" w:hAnsi="Times New Roman" w:cs="Times New Roman"/>
          <w:bCs/>
          <w:sz w:val="24"/>
          <w:szCs w:val="24"/>
          <w:lang w:val="en"/>
        </w:rPr>
        <w:t xml:space="preserve"> homes as possible.  </w:t>
      </w:r>
    </w:p>
    <w:p w14:paraId="6020B8FA" w14:textId="0088ECE2" w:rsidR="00177198" w:rsidRDefault="003A1ECE" w:rsidP="00BC1741">
      <w:pPr>
        <w:spacing w:line="480" w:lineRule="auto"/>
        <w:rPr>
          <w:rFonts w:ascii="Times New Roman" w:hAnsi="Times New Roman" w:cs="Times New Roman"/>
          <w:color w:val="000000"/>
          <w:sz w:val="24"/>
          <w:szCs w:val="24"/>
        </w:rPr>
      </w:pPr>
      <w:r>
        <w:rPr>
          <w:rFonts w:ascii="Times New Roman" w:hAnsi="Times New Roman" w:cs="Times New Roman"/>
          <w:bCs/>
          <w:sz w:val="24"/>
          <w:szCs w:val="24"/>
          <w:lang w:val="en"/>
        </w:rPr>
        <w:t>Hence, i</w:t>
      </w:r>
      <w:r w:rsidR="00482369">
        <w:rPr>
          <w:rFonts w:ascii="Times New Roman" w:hAnsi="Times New Roman" w:cs="Times New Roman"/>
          <w:bCs/>
          <w:sz w:val="24"/>
          <w:szCs w:val="24"/>
          <w:lang w:val="en"/>
        </w:rPr>
        <w:t>t is a fact, school enrollment has been really declined with the Seventh-Day School due to the different factors mentioned in our study and supported by some previous researchers.</w:t>
      </w:r>
      <w:r w:rsidR="00BC1741">
        <w:rPr>
          <w:rFonts w:ascii="Times New Roman" w:hAnsi="Times New Roman" w:cs="Times New Roman"/>
          <w:bCs/>
          <w:sz w:val="24"/>
          <w:szCs w:val="24"/>
          <w:lang w:val="en"/>
        </w:rPr>
        <w:t xml:space="preserve"> It is about time for the leaders of our churches and institutions to join their efforts together so they can have schools with interesting attending where the Seventh - day Adventist children can be </w:t>
      </w:r>
      <w:r w:rsidR="00BC1741" w:rsidRPr="00BC1741">
        <w:rPr>
          <w:rFonts w:ascii="Times New Roman" w:hAnsi="Times New Roman" w:cs="Times New Roman"/>
          <w:bCs/>
          <w:sz w:val="24"/>
          <w:szCs w:val="24"/>
          <w:lang w:val="en"/>
        </w:rPr>
        <w:lastRenderedPageBreak/>
        <w:t xml:space="preserve">well </w:t>
      </w:r>
      <w:r w:rsidR="00BC1741">
        <w:rPr>
          <w:rFonts w:ascii="Times New Roman" w:hAnsi="Times New Roman" w:cs="Times New Roman"/>
          <w:color w:val="000000"/>
          <w:sz w:val="24"/>
          <w:szCs w:val="24"/>
        </w:rPr>
        <w:t>educated and prepared</w:t>
      </w:r>
      <w:r w:rsidR="00B1176E" w:rsidRPr="00BC1741">
        <w:rPr>
          <w:rFonts w:ascii="Times New Roman" w:hAnsi="Times New Roman" w:cs="Times New Roman"/>
          <w:color w:val="000000"/>
          <w:sz w:val="24"/>
          <w:szCs w:val="24"/>
        </w:rPr>
        <w:t>.</w:t>
      </w:r>
      <w:r w:rsidR="00BC1741">
        <w:rPr>
          <w:rFonts w:ascii="Times New Roman" w:hAnsi="Times New Roman" w:cs="Times New Roman"/>
          <w:color w:val="000000"/>
          <w:sz w:val="24"/>
          <w:szCs w:val="24"/>
        </w:rPr>
        <w:t xml:space="preserve"> </w:t>
      </w:r>
      <w:r w:rsidR="002C3F02">
        <w:rPr>
          <w:rFonts w:ascii="Times New Roman" w:hAnsi="Times New Roman" w:cs="Times New Roman"/>
          <w:color w:val="000000"/>
          <w:sz w:val="24"/>
          <w:szCs w:val="24"/>
        </w:rPr>
        <w:t xml:space="preserve">There is no other and better for the </w:t>
      </w:r>
      <w:r w:rsidR="00216817">
        <w:rPr>
          <w:rFonts w:ascii="Times New Roman" w:hAnsi="Times New Roman" w:cs="Times New Roman"/>
          <w:color w:val="000000"/>
          <w:sz w:val="24"/>
          <w:szCs w:val="24"/>
        </w:rPr>
        <w:t>Seventh - day</w:t>
      </w:r>
      <w:r w:rsidR="002C3F02">
        <w:rPr>
          <w:rFonts w:ascii="Times New Roman" w:hAnsi="Times New Roman" w:cs="Times New Roman"/>
          <w:color w:val="000000"/>
          <w:sz w:val="24"/>
          <w:szCs w:val="24"/>
        </w:rPr>
        <w:t xml:space="preserve"> Adventist to </w:t>
      </w:r>
      <w:r w:rsidR="00216817">
        <w:rPr>
          <w:rFonts w:ascii="Times New Roman" w:hAnsi="Times New Roman" w:cs="Times New Roman"/>
          <w:color w:val="000000"/>
          <w:sz w:val="24"/>
          <w:szCs w:val="24"/>
        </w:rPr>
        <w:t>learn than</w:t>
      </w:r>
      <w:r w:rsidR="002C3F02">
        <w:rPr>
          <w:rFonts w:ascii="Times New Roman" w:hAnsi="Times New Roman" w:cs="Times New Roman"/>
          <w:color w:val="000000"/>
          <w:sz w:val="24"/>
          <w:szCs w:val="24"/>
        </w:rPr>
        <w:t xml:space="preserve"> the Adventist School According to the Bible the children are to be</w:t>
      </w:r>
      <w:r w:rsidR="00BC1741">
        <w:rPr>
          <w:rFonts w:ascii="Times New Roman" w:hAnsi="Times New Roman" w:cs="Times New Roman"/>
          <w:color w:val="000000"/>
          <w:sz w:val="24"/>
          <w:szCs w:val="24"/>
        </w:rPr>
        <w:t xml:space="preserve"> </w:t>
      </w:r>
      <w:r w:rsidR="00BC1741" w:rsidRPr="00BC1741">
        <w:rPr>
          <w:rFonts w:ascii="Times New Roman" w:hAnsi="Times New Roman" w:cs="Times New Roman"/>
          <w:color w:val="000000"/>
          <w:sz w:val="24"/>
          <w:szCs w:val="24"/>
        </w:rPr>
        <w:t xml:space="preserve">trained </w:t>
      </w:r>
      <w:r w:rsidR="00216817">
        <w:rPr>
          <w:rFonts w:ascii="Times New Roman" w:hAnsi="Times New Roman" w:cs="Times New Roman"/>
          <w:color w:val="000000"/>
          <w:sz w:val="24"/>
          <w:szCs w:val="24"/>
        </w:rPr>
        <w:t xml:space="preserve">up </w:t>
      </w:r>
      <w:r w:rsidR="00216817" w:rsidRPr="00BC1741">
        <w:rPr>
          <w:rFonts w:ascii="Times New Roman" w:hAnsi="Times New Roman" w:cs="Times New Roman"/>
          <w:color w:val="000000"/>
          <w:sz w:val="24"/>
          <w:szCs w:val="24"/>
        </w:rPr>
        <w:t>in</w:t>
      </w:r>
      <w:r w:rsidR="00BC1741" w:rsidRPr="00BC1741">
        <w:rPr>
          <w:rFonts w:ascii="Times New Roman" w:hAnsi="Times New Roman" w:cs="Times New Roman"/>
          <w:color w:val="000000"/>
          <w:sz w:val="24"/>
          <w:szCs w:val="24"/>
        </w:rPr>
        <w:t xml:space="preserve"> the </w:t>
      </w:r>
      <w:r w:rsidR="002C3F02">
        <w:rPr>
          <w:rFonts w:ascii="Times New Roman" w:hAnsi="Times New Roman" w:cs="Times New Roman"/>
          <w:color w:val="000000"/>
          <w:sz w:val="24"/>
          <w:szCs w:val="24"/>
        </w:rPr>
        <w:t>way he should go: and when they are old, they</w:t>
      </w:r>
      <w:r w:rsidR="00BC1741" w:rsidRPr="00BC1741">
        <w:rPr>
          <w:rFonts w:ascii="Times New Roman" w:hAnsi="Times New Roman" w:cs="Times New Roman"/>
          <w:color w:val="000000"/>
          <w:sz w:val="24"/>
          <w:szCs w:val="24"/>
        </w:rPr>
        <w:t xml:space="preserve"> will not depart from it</w:t>
      </w:r>
      <w:r w:rsidR="002C3F02">
        <w:rPr>
          <w:rFonts w:ascii="Times New Roman" w:hAnsi="Times New Roman" w:cs="Times New Roman"/>
          <w:color w:val="000000"/>
          <w:sz w:val="24"/>
          <w:szCs w:val="24"/>
        </w:rPr>
        <w:t xml:space="preserve">. </w:t>
      </w:r>
    </w:p>
    <w:p w14:paraId="7E3DD045" w14:textId="77777777" w:rsidR="009533AA" w:rsidRDefault="00F427FF" w:rsidP="00BC174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One thing that has frustrated the parents is the fact that the leaders of the church along with institution</w:t>
      </w:r>
      <w:r w:rsidR="009533AA">
        <w:rPr>
          <w:rFonts w:ascii="Times New Roman" w:hAnsi="Times New Roman" w:cs="Times New Roman"/>
          <w:color w:val="000000"/>
          <w:sz w:val="24"/>
          <w:szCs w:val="24"/>
        </w:rPr>
        <w:t xml:space="preserve">s, the leaders have given for consideration to and for evangelism and remittance than education. By stating that fact, ti does not mean that I am against winning souls for the Lord and showing obedience to faithfulness to His commands. </w:t>
      </w:r>
    </w:p>
    <w:p w14:paraId="4F9345E1" w14:textId="62C29CD2" w:rsidR="00F427FF" w:rsidRDefault="009533AA" w:rsidP="00BC174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 do believe special attention and consideration should have been given to Seventh-Day School system to avoid the decline in the school </w:t>
      </w:r>
      <w:r w:rsidR="003778F5">
        <w:rPr>
          <w:rFonts w:ascii="Times New Roman" w:hAnsi="Times New Roman" w:cs="Times New Roman"/>
          <w:color w:val="000000"/>
          <w:sz w:val="24"/>
          <w:szCs w:val="24"/>
        </w:rPr>
        <w:t>enrollment</w:t>
      </w:r>
      <w:r>
        <w:rPr>
          <w:rFonts w:ascii="Times New Roman" w:hAnsi="Times New Roman" w:cs="Times New Roman"/>
          <w:color w:val="000000"/>
          <w:sz w:val="24"/>
          <w:szCs w:val="24"/>
        </w:rPr>
        <w:t xml:space="preserve">. </w:t>
      </w:r>
    </w:p>
    <w:p w14:paraId="73B69922" w14:textId="77777777" w:rsidR="000F0045" w:rsidRDefault="00F427FF" w:rsidP="00AD5718">
      <w:pPr>
        <w:pStyle w:val="NormalWeb"/>
        <w:spacing w:before="225" w:beforeAutospacing="0" w:after="225" w:afterAutospacing="0"/>
        <w:rPr>
          <w:color w:val="444444"/>
        </w:rPr>
      </w:pPr>
      <w:r w:rsidRPr="00F427FF">
        <w:rPr>
          <w:color w:val="444444"/>
        </w:rPr>
        <w:t xml:space="preserve">Jesus and I are in the same line of work: redemption. At least that is the implication of Ellen </w:t>
      </w:r>
    </w:p>
    <w:p w14:paraId="46A9B1BD" w14:textId="3F1D9FD8" w:rsidR="00AD5718" w:rsidRDefault="00F427FF" w:rsidP="00AD5718">
      <w:pPr>
        <w:pStyle w:val="NormalWeb"/>
        <w:spacing w:before="225" w:beforeAutospacing="0" w:after="225" w:afterAutospacing="0"/>
        <w:rPr>
          <w:color w:val="444444"/>
        </w:rPr>
      </w:pPr>
      <w:r w:rsidRPr="00F427FF">
        <w:rPr>
          <w:color w:val="444444"/>
        </w:rPr>
        <w:t>White: “Education and redemption are one” (</w:t>
      </w:r>
      <w:r w:rsidRPr="00F427FF">
        <w:rPr>
          <w:rStyle w:val="Emphasis"/>
          <w:color w:val="444444"/>
        </w:rPr>
        <w:t>Education</w:t>
      </w:r>
      <w:r w:rsidRPr="00F427FF">
        <w:rPr>
          <w:color w:val="444444"/>
        </w:rPr>
        <w:t>, 1903, p. 30).</w:t>
      </w:r>
    </w:p>
    <w:p w14:paraId="5064E479" w14:textId="509A7210" w:rsidR="00AD5718" w:rsidRPr="00AD5718" w:rsidRDefault="003778F5" w:rsidP="00AD5718">
      <w:pPr>
        <w:pStyle w:val="NormalWeb"/>
        <w:spacing w:before="225" w:beforeAutospacing="0" w:after="225" w:afterAutospacing="0" w:line="480" w:lineRule="auto"/>
        <w:rPr>
          <w:color w:val="444444"/>
        </w:rPr>
      </w:pPr>
      <w:r w:rsidRPr="00AD5718">
        <w:rPr>
          <w:color w:val="444444"/>
        </w:rPr>
        <w:t xml:space="preserve"> </w:t>
      </w:r>
      <w:r w:rsidR="00AD5718" w:rsidRPr="00AD5718">
        <w:rPr>
          <w:color w:val="444444"/>
        </w:rPr>
        <w:t>This is the word I prefer to use when thinking about how education and redemption are ONE. It suggests a working together, very closely for the same goal. That goal is simply the uplifting of individu</w:t>
      </w:r>
      <w:r w:rsidR="00AD5718">
        <w:rPr>
          <w:color w:val="444444"/>
        </w:rPr>
        <w:t>als and by association the whole</w:t>
      </w:r>
      <w:r w:rsidR="00AD5718" w:rsidRPr="00AD5718">
        <w:rPr>
          <w:color w:val="444444"/>
        </w:rPr>
        <w:t xml:space="preserve"> human race. God is reconciling each and all of us to himself. It this process I play a part as a teacher. Learning is the tool that I bring to the dynamic work of Christ and the Spirit of teaching others all things that are in Christ.</w:t>
      </w:r>
      <w:r w:rsidR="002E3F44">
        <w:rPr>
          <w:color w:val="444444"/>
        </w:rPr>
        <w:t xml:space="preserve"> (Duane </w:t>
      </w:r>
      <w:proofErr w:type="spellStart"/>
      <w:r w:rsidR="002E3F44">
        <w:rPr>
          <w:color w:val="444444"/>
        </w:rPr>
        <w:t>Covrig</w:t>
      </w:r>
      <w:proofErr w:type="spellEnd"/>
      <w:r w:rsidR="002E3F44">
        <w:rPr>
          <w:color w:val="444444"/>
        </w:rPr>
        <w:t>).</w:t>
      </w:r>
    </w:p>
    <w:p w14:paraId="499DD2B8" w14:textId="6906F224" w:rsidR="00AD5718" w:rsidRDefault="00AD5718" w:rsidP="00AD5718">
      <w:pPr>
        <w:pStyle w:val="NormalWeb"/>
        <w:spacing w:before="225" w:beforeAutospacing="0" w:after="225" w:afterAutospacing="0" w:line="480" w:lineRule="auto"/>
        <w:rPr>
          <w:color w:val="444444"/>
        </w:rPr>
      </w:pPr>
      <w:r w:rsidRPr="00AD5718">
        <w:rPr>
          <w:color w:val="444444"/>
        </w:rPr>
        <w:t>Redemption and education are basically both about human development. The value Jesus gives to humans and to their development is profound. Just look at the Cross. It is an overwhelming declaration of God’s heart toward us as humans in need of rescuing.  The full recovery and full res</w:t>
      </w:r>
      <w:bookmarkStart w:id="0" w:name="_GoBack"/>
      <w:bookmarkEnd w:id="0"/>
      <w:r w:rsidRPr="00AD5718">
        <w:rPr>
          <w:color w:val="444444"/>
        </w:rPr>
        <w:t>toration and full dignity of all humans is assured in that one act. But it is not yet realized in all of us. That is how education–teaching and learning–can help.  Christ DID and IS DOING that work. He called me to work with him, and equipped me as a teacher to cooperate.</w:t>
      </w:r>
      <w:r w:rsidR="002E3F44">
        <w:rPr>
          <w:color w:val="444444"/>
        </w:rPr>
        <w:t xml:space="preserve"> </w:t>
      </w:r>
    </w:p>
    <w:p w14:paraId="50169D23" w14:textId="13414008" w:rsidR="002E3F44" w:rsidRDefault="002E3F44" w:rsidP="00AD5718">
      <w:pPr>
        <w:pStyle w:val="NormalWeb"/>
        <w:spacing w:before="225" w:beforeAutospacing="0" w:after="225" w:afterAutospacing="0" w:line="480" w:lineRule="auto"/>
        <w:rPr>
          <w:color w:val="444444"/>
        </w:rPr>
      </w:pPr>
      <w:r>
        <w:rPr>
          <w:color w:val="444444"/>
        </w:rPr>
        <w:lastRenderedPageBreak/>
        <w:t>As</w:t>
      </w:r>
      <w:r w:rsidR="001A056F">
        <w:rPr>
          <w:color w:val="444444"/>
        </w:rPr>
        <w:t xml:space="preserve"> </w:t>
      </w:r>
      <w:proofErr w:type="gramStart"/>
      <w:r w:rsidR="001A056F">
        <w:rPr>
          <w:color w:val="444444"/>
        </w:rPr>
        <w:t xml:space="preserve">Duane </w:t>
      </w:r>
      <w:r>
        <w:rPr>
          <w:color w:val="444444"/>
        </w:rPr>
        <w:t xml:space="preserve"> </w:t>
      </w:r>
      <w:proofErr w:type="spellStart"/>
      <w:r>
        <w:rPr>
          <w:color w:val="444444"/>
        </w:rPr>
        <w:t>Covrig</w:t>
      </w:r>
      <w:proofErr w:type="spellEnd"/>
      <w:proofErr w:type="gramEnd"/>
      <w:r w:rsidR="001A056F">
        <w:rPr>
          <w:color w:val="444444"/>
        </w:rPr>
        <w:t xml:space="preserve"> </w:t>
      </w:r>
      <w:r>
        <w:rPr>
          <w:color w:val="444444"/>
        </w:rPr>
        <w:t xml:space="preserve"> says in his article Christ, the redeemer values greatly human beings. For an individual to be valuable in his or her society has to be educated. Education is crucial factor in the development of any given an individual.</w:t>
      </w:r>
    </w:p>
    <w:p w14:paraId="66CDBDB3" w14:textId="23790A67" w:rsidR="00524244" w:rsidRDefault="003A1ECE" w:rsidP="00AD5718">
      <w:pPr>
        <w:pStyle w:val="NormalWeb"/>
        <w:spacing w:before="225" w:beforeAutospacing="0" w:after="225" w:afterAutospacing="0" w:line="480" w:lineRule="auto"/>
        <w:rPr>
          <w:color w:val="444444"/>
        </w:rPr>
      </w:pPr>
      <w:r>
        <w:rPr>
          <w:color w:val="444444"/>
        </w:rPr>
        <w:t>Having</w:t>
      </w:r>
      <w:r w:rsidR="00524244">
        <w:rPr>
          <w:color w:val="444444"/>
        </w:rPr>
        <w:t xml:space="preserve"> identified the core problems that affect directly the school enrollment within the Seventh-Day Adventist School, the reality has called all the leaders</w:t>
      </w:r>
      <w:r w:rsidR="00BB3D76">
        <w:rPr>
          <w:color w:val="444444"/>
        </w:rPr>
        <w:t xml:space="preserve">, local leaders, spiritual, and </w:t>
      </w:r>
      <w:proofErr w:type="gramStart"/>
      <w:r w:rsidR="00BB3D76">
        <w:rPr>
          <w:color w:val="444444"/>
        </w:rPr>
        <w:t>parents  to</w:t>
      </w:r>
      <w:proofErr w:type="gramEnd"/>
      <w:r w:rsidR="00BB3D76">
        <w:rPr>
          <w:color w:val="444444"/>
        </w:rPr>
        <w:t xml:space="preserve"> sit together</w:t>
      </w:r>
      <w:r w:rsidR="00524244">
        <w:rPr>
          <w:color w:val="444444"/>
        </w:rPr>
        <w:t xml:space="preserve"> and addr</w:t>
      </w:r>
      <w:r w:rsidR="00BB3D76">
        <w:rPr>
          <w:color w:val="444444"/>
        </w:rPr>
        <w:t xml:space="preserve">ess the issues that have been the main </w:t>
      </w:r>
      <w:r w:rsidR="00524244">
        <w:rPr>
          <w:color w:val="444444"/>
        </w:rPr>
        <w:t>reason</w:t>
      </w:r>
      <w:r w:rsidR="00BB3D76">
        <w:rPr>
          <w:color w:val="444444"/>
        </w:rPr>
        <w:t>s</w:t>
      </w:r>
      <w:r w:rsidR="00524244">
        <w:rPr>
          <w:color w:val="444444"/>
        </w:rPr>
        <w:t xml:space="preserve"> for school enrollment decline.</w:t>
      </w:r>
      <w:r>
        <w:rPr>
          <w:color w:val="444444"/>
        </w:rPr>
        <w:t xml:space="preserve"> </w:t>
      </w:r>
    </w:p>
    <w:p w14:paraId="74CEE752" w14:textId="77777777" w:rsidR="00EF72CF" w:rsidRDefault="00EF72CF" w:rsidP="00AD5718">
      <w:pPr>
        <w:pStyle w:val="NormalWeb"/>
        <w:spacing w:before="225" w:beforeAutospacing="0" w:after="225" w:afterAutospacing="0" w:line="480" w:lineRule="auto"/>
        <w:rPr>
          <w:color w:val="444444"/>
        </w:rPr>
      </w:pPr>
    </w:p>
    <w:p w14:paraId="408D3A89" w14:textId="77777777" w:rsidR="00EF72CF" w:rsidRDefault="00EF72CF" w:rsidP="00AD5718">
      <w:pPr>
        <w:pStyle w:val="NormalWeb"/>
        <w:spacing w:before="225" w:beforeAutospacing="0" w:after="225" w:afterAutospacing="0" w:line="480" w:lineRule="auto"/>
        <w:rPr>
          <w:color w:val="444444"/>
        </w:rPr>
      </w:pPr>
    </w:p>
    <w:p w14:paraId="050B7C74" w14:textId="77777777" w:rsidR="00EF72CF" w:rsidRDefault="00EF72CF" w:rsidP="00AD5718">
      <w:pPr>
        <w:pStyle w:val="NormalWeb"/>
        <w:spacing w:before="225" w:beforeAutospacing="0" w:after="225" w:afterAutospacing="0" w:line="480" w:lineRule="auto"/>
        <w:rPr>
          <w:color w:val="444444"/>
        </w:rPr>
      </w:pPr>
    </w:p>
    <w:p w14:paraId="45512EE6" w14:textId="77777777" w:rsidR="00EF72CF" w:rsidRPr="00EF72CF" w:rsidRDefault="00EF72CF" w:rsidP="00EF72CF">
      <w:pPr>
        <w:autoSpaceDE w:val="0"/>
        <w:autoSpaceDN w:val="0"/>
        <w:adjustRightInd w:val="0"/>
        <w:spacing w:after="0" w:line="480" w:lineRule="auto"/>
        <w:rPr>
          <w:rFonts w:ascii="Garamond-Light" w:eastAsia="Calibri" w:hAnsi="Garamond-Light" w:cs="Garamond-Light"/>
          <w:color w:val="231F20"/>
          <w:sz w:val="24"/>
          <w:szCs w:val="24"/>
        </w:rPr>
      </w:pPr>
    </w:p>
    <w:p w14:paraId="5680F496" w14:textId="77777777" w:rsidR="00EF72CF" w:rsidRPr="00EF72CF" w:rsidRDefault="00EF72CF" w:rsidP="00EF72CF">
      <w:pPr>
        <w:autoSpaceDE w:val="0"/>
        <w:autoSpaceDN w:val="0"/>
        <w:adjustRightInd w:val="0"/>
        <w:spacing w:after="0" w:line="480" w:lineRule="auto"/>
        <w:jc w:val="center"/>
        <w:rPr>
          <w:rFonts w:ascii="Garamond-Light" w:eastAsia="Calibri" w:hAnsi="Garamond-Light" w:cs="Garamond-Light"/>
          <w:color w:val="231F20"/>
          <w:sz w:val="24"/>
          <w:szCs w:val="24"/>
        </w:rPr>
      </w:pPr>
      <w:r w:rsidRPr="00EF72CF">
        <w:rPr>
          <w:rFonts w:ascii="Garamond-Light" w:eastAsia="Calibri" w:hAnsi="Garamond-Light" w:cs="Garamond-Light"/>
          <w:color w:val="231F20"/>
          <w:sz w:val="24"/>
          <w:szCs w:val="24"/>
        </w:rPr>
        <w:t>REFERENCES</w:t>
      </w:r>
    </w:p>
    <w:p w14:paraId="2C33FFD3" w14:textId="77777777" w:rsidR="00EF72CF" w:rsidRPr="00EF72CF" w:rsidRDefault="00EF72CF" w:rsidP="00EF72CF">
      <w:pPr>
        <w:spacing w:after="200" w:line="480" w:lineRule="auto"/>
        <w:ind w:left="540" w:hanging="540"/>
        <w:rPr>
          <w:rFonts w:ascii="Helvetica" w:eastAsia="Calibri" w:hAnsi="Helvetica" w:cs="Times New Roman"/>
          <w:color w:val="333333"/>
          <w:sz w:val="18"/>
          <w:szCs w:val="18"/>
          <w:lang w:val="es-ES"/>
        </w:rPr>
      </w:pPr>
      <w:r w:rsidRPr="00EF72CF">
        <w:rPr>
          <w:rFonts w:ascii="Times New Roman" w:eastAsia="Calibri" w:hAnsi="Times New Roman" w:cs="Times New Roman"/>
        </w:rPr>
        <w:t xml:space="preserve">Araya, Georges William (1991). </w:t>
      </w:r>
      <w:r w:rsidRPr="00EF72CF">
        <w:rPr>
          <w:rFonts w:ascii="Times New Roman" w:eastAsia="Calibri" w:hAnsi="Times New Roman" w:cs="Times New Roman"/>
          <w:i/>
        </w:rPr>
        <w:t>Factors Influencing Support for Seventh-day Adventist Education as Expressed by Church Pastors,</w:t>
      </w:r>
      <w:r w:rsidRPr="00EF72CF">
        <w:rPr>
          <w:rFonts w:ascii="Times New Roman" w:eastAsia="Calibri" w:hAnsi="Times New Roman" w:cs="Times New Roman"/>
        </w:rPr>
        <w:t xml:space="preserve"> Unpublished doctoral dissertation. La Sierra University, Riverside, California.</w:t>
      </w:r>
      <w:r w:rsidRPr="00EF72CF">
        <w:rPr>
          <w:rFonts w:ascii="Helvetica" w:eastAsia="Calibri" w:hAnsi="Helvetica" w:cs="Times New Roman"/>
          <w:color w:val="333333"/>
          <w:sz w:val="18"/>
          <w:szCs w:val="18"/>
          <w:lang w:val="es-ES"/>
        </w:rPr>
        <w:t xml:space="preserve"> </w:t>
      </w:r>
    </w:p>
    <w:p w14:paraId="4111D18A" w14:textId="77777777" w:rsidR="00EF72CF" w:rsidRPr="00EF72CF" w:rsidRDefault="00EF72CF" w:rsidP="00EF72CF">
      <w:pPr>
        <w:spacing w:after="200" w:line="480" w:lineRule="auto"/>
        <w:ind w:left="540" w:hanging="540"/>
        <w:rPr>
          <w:rFonts w:ascii="Times New Roman" w:eastAsia="Calibri" w:hAnsi="Times New Roman" w:cs="Times New Roman"/>
        </w:rPr>
      </w:pPr>
      <w:r w:rsidRPr="00EF72CF">
        <w:rPr>
          <w:rFonts w:ascii="Times New Roman" w:eastAsia="Calibri" w:hAnsi="Times New Roman" w:cs="Times New Roman"/>
        </w:rPr>
        <w:t>Booker, Alfred (2004).</w:t>
      </w:r>
      <w:r w:rsidRPr="00EF72CF">
        <w:rPr>
          <w:rFonts w:ascii="Times New Roman" w:eastAsia="Calibri" w:hAnsi="Times New Roman" w:cs="Times New Roman"/>
          <w:i/>
        </w:rPr>
        <w:t xml:space="preserve">Factors Influencing Seventh-day Adventist African-American Parents to Support SDA Primary Schools in the States of Ohio and </w:t>
      </w:r>
      <w:proofErr w:type="spellStart"/>
      <w:r w:rsidRPr="00EF72CF">
        <w:rPr>
          <w:rFonts w:ascii="Times New Roman" w:eastAsia="Calibri" w:hAnsi="Times New Roman" w:cs="Times New Roman"/>
          <w:i/>
        </w:rPr>
        <w:t>Pennsylvania.</w:t>
      </w:r>
      <w:r w:rsidRPr="00EF72CF">
        <w:rPr>
          <w:rFonts w:ascii="Times New Roman" w:eastAsia="Calibri" w:hAnsi="Times New Roman" w:cs="Times New Roman"/>
        </w:rPr>
        <w:t>Unpublished</w:t>
      </w:r>
      <w:proofErr w:type="spellEnd"/>
      <w:r w:rsidRPr="00EF72CF">
        <w:rPr>
          <w:rFonts w:ascii="Times New Roman" w:eastAsia="Calibri" w:hAnsi="Times New Roman" w:cs="Times New Roman"/>
        </w:rPr>
        <w:t xml:space="preserve"> doctoral dissertation, Indiana University of Pennsylvania, Indiana, Pennsylvania.</w:t>
      </w:r>
    </w:p>
    <w:p w14:paraId="63A05FFD" w14:textId="77777777" w:rsidR="00EF72CF" w:rsidRPr="00EF72CF" w:rsidRDefault="00EF72CF" w:rsidP="00EF72CF">
      <w:pPr>
        <w:spacing w:after="200" w:line="480" w:lineRule="auto"/>
        <w:ind w:left="540" w:hanging="540"/>
        <w:rPr>
          <w:rFonts w:ascii="Times New Roman" w:eastAsia="Calibri" w:hAnsi="Times New Roman" w:cs="Times New Roman"/>
        </w:rPr>
      </w:pPr>
      <w:r w:rsidRPr="00EF72CF">
        <w:rPr>
          <w:rFonts w:ascii="Times New Roman" w:eastAsia="Calibri" w:hAnsi="Times New Roman" w:cs="Times New Roman"/>
        </w:rPr>
        <w:t>Brewer, W. Eugene (2015). The Power of Small Schools: Taste It Again for the First Time. Journal of Adventist Education. February/March 2015</w:t>
      </w:r>
      <w:r w:rsidRPr="00EF72CF">
        <w:rPr>
          <w:rFonts w:ascii="Times New Roman" w:eastAsia="Calibri" w:hAnsi="Times New Roman" w:cs="Times New Roman"/>
          <w:sz w:val="24"/>
          <w:szCs w:val="24"/>
        </w:rPr>
        <w:t xml:space="preserve">. </w:t>
      </w:r>
      <w:proofErr w:type="gramStart"/>
      <w:r w:rsidRPr="00EF72CF">
        <w:rPr>
          <w:rFonts w:ascii="Times New Roman" w:eastAsia="Calibri" w:hAnsi="Times New Roman" w:cs="Times New Roman"/>
          <w:sz w:val="24"/>
          <w:szCs w:val="24"/>
        </w:rPr>
        <w:t>http://jae.adventist.org</w:t>
      </w:r>
      <w:r w:rsidRPr="00EF72CF">
        <w:rPr>
          <w:rFonts w:ascii="Times New Roman" w:eastAsia="Calibri" w:hAnsi="Times New Roman" w:cs="Times New Roman"/>
        </w:rPr>
        <w:t xml:space="preserve"> .</w:t>
      </w:r>
      <w:proofErr w:type="gramEnd"/>
      <w:r w:rsidRPr="00EF72CF">
        <w:rPr>
          <w:rFonts w:ascii="Times New Roman" w:eastAsia="Calibri" w:hAnsi="Times New Roman" w:cs="Times New Roman"/>
        </w:rPr>
        <w:t xml:space="preserve"> Accessed November 2016</w:t>
      </w:r>
    </w:p>
    <w:p w14:paraId="0AEF67FF" w14:textId="77777777" w:rsidR="00EF72CF" w:rsidRPr="00EF72CF" w:rsidRDefault="00EF72CF" w:rsidP="00EF72CF">
      <w:pPr>
        <w:spacing w:after="200" w:line="480" w:lineRule="auto"/>
        <w:ind w:left="540" w:hanging="540"/>
        <w:rPr>
          <w:rFonts w:ascii="Times New Roman" w:eastAsia="Calibri" w:hAnsi="Times New Roman" w:cs="Times New Roman"/>
          <w:lang w:val="es-ES"/>
        </w:rPr>
      </w:pPr>
      <w:proofErr w:type="spellStart"/>
      <w:r w:rsidRPr="00EF72CF">
        <w:rPr>
          <w:rFonts w:ascii="Times New Roman" w:eastAsia="Calibri" w:hAnsi="Times New Roman" w:cs="Times New Roman"/>
        </w:rPr>
        <w:lastRenderedPageBreak/>
        <w:t>Haakmat</w:t>
      </w:r>
      <w:proofErr w:type="spellEnd"/>
      <w:r w:rsidRPr="00EF72CF">
        <w:rPr>
          <w:rFonts w:ascii="Times New Roman" w:eastAsia="Calibri" w:hAnsi="Times New Roman" w:cs="Times New Roman"/>
        </w:rPr>
        <w:t xml:space="preserve">, Johan </w:t>
      </w:r>
      <w:proofErr w:type="spellStart"/>
      <w:r w:rsidRPr="00EF72CF">
        <w:rPr>
          <w:rFonts w:ascii="Times New Roman" w:eastAsia="Calibri" w:hAnsi="Times New Roman" w:cs="Times New Roman"/>
        </w:rPr>
        <w:t>Tudolf</w:t>
      </w:r>
      <w:proofErr w:type="spellEnd"/>
      <w:r w:rsidRPr="00EF72CF">
        <w:rPr>
          <w:rFonts w:ascii="Times New Roman" w:eastAsia="Calibri" w:hAnsi="Times New Roman" w:cs="Times New Roman"/>
        </w:rPr>
        <w:t xml:space="preserve"> (1995). </w:t>
      </w:r>
      <w:r w:rsidRPr="00EF72CF">
        <w:rPr>
          <w:rFonts w:ascii="Times New Roman" w:eastAsia="Calibri" w:hAnsi="Times New Roman" w:cs="Times New Roman"/>
          <w:i/>
        </w:rPr>
        <w:t xml:space="preserve">A Study of the Attitudes of Seventh-day Adventist Parents Toward the Support of Seventh-day Adventist Church Schools in British </w:t>
      </w:r>
      <w:proofErr w:type="spellStart"/>
      <w:r w:rsidRPr="00EF72CF">
        <w:rPr>
          <w:rFonts w:ascii="Times New Roman" w:eastAsia="Calibri" w:hAnsi="Times New Roman" w:cs="Times New Roman"/>
          <w:i/>
        </w:rPr>
        <w:t>Columbia.</w:t>
      </w:r>
      <w:r w:rsidRPr="00EF72CF">
        <w:rPr>
          <w:rFonts w:ascii="Times New Roman" w:eastAsia="Calibri" w:hAnsi="Times New Roman" w:cs="Times New Roman"/>
        </w:rPr>
        <w:t>Unpublished</w:t>
      </w:r>
      <w:proofErr w:type="spellEnd"/>
      <w:r w:rsidRPr="00EF72CF">
        <w:rPr>
          <w:rFonts w:ascii="Times New Roman" w:eastAsia="Calibri" w:hAnsi="Times New Roman" w:cs="Times New Roman"/>
        </w:rPr>
        <w:t xml:space="preserve"> doctoral dissertation, Andrews University, Berrien Springs, Michigan.</w:t>
      </w:r>
      <w:r w:rsidRPr="00EF72CF">
        <w:rPr>
          <w:rFonts w:ascii="Calibri" w:eastAsia="Calibri" w:hAnsi="Calibri" w:cs="Times New Roman"/>
        </w:rPr>
        <w:t xml:space="preserve"> </w:t>
      </w:r>
    </w:p>
    <w:p w14:paraId="39186DAA" w14:textId="77777777" w:rsidR="00EF72CF" w:rsidRPr="00EF72CF" w:rsidRDefault="00EF72CF" w:rsidP="00EF72CF">
      <w:pPr>
        <w:spacing w:after="200" w:line="276" w:lineRule="auto"/>
        <w:rPr>
          <w:rFonts w:ascii="Arial" w:eastAsia="Times New Roman" w:hAnsi="Arial" w:cs="Arial"/>
          <w:i/>
          <w:iCs/>
          <w:color w:val="666666"/>
          <w:sz w:val="24"/>
          <w:szCs w:val="24"/>
          <w:lang w:val="es-419"/>
        </w:rPr>
      </w:pPr>
      <w:r w:rsidRPr="00EF72CF">
        <w:rPr>
          <w:rFonts w:ascii="Times New Roman" w:eastAsia="Calibri" w:hAnsi="Times New Roman" w:cs="Times New Roman"/>
          <w:sz w:val="24"/>
          <w:szCs w:val="24"/>
        </w:rPr>
        <w:t xml:space="preserve">Hunt, Dean (1990). </w:t>
      </w:r>
      <w:r w:rsidRPr="00EF72CF">
        <w:rPr>
          <w:rFonts w:ascii="Times New Roman" w:eastAsia="Calibri" w:hAnsi="Times New Roman" w:cs="Times New Roman"/>
          <w:i/>
          <w:sz w:val="24"/>
          <w:szCs w:val="24"/>
        </w:rPr>
        <w:t xml:space="preserve">The Factors That Impact Marketing and Enrollment in Seventh-day Adventist Boarding </w:t>
      </w:r>
      <w:proofErr w:type="spellStart"/>
      <w:r w:rsidRPr="00EF72CF">
        <w:rPr>
          <w:rFonts w:ascii="Times New Roman" w:eastAsia="Calibri" w:hAnsi="Times New Roman" w:cs="Times New Roman"/>
          <w:i/>
          <w:sz w:val="24"/>
          <w:szCs w:val="24"/>
        </w:rPr>
        <w:t>Schools.</w:t>
      </w:r>
      <w:r w:rsidRPr="00EF72CF">
        <w:rPr>
          <w:rFonts w:ascii="Times New Roman" w:eastAsia="Calibri" w:hAnsi="Times New Roman" w:cs="Times New Roman"/>
          <w:sz w:val="24"/>
          <w:szCs w:val="24"/>
        </w:rPr>
        <w:t>Unpublished</w:t>
      </w:r>
      <w:proofErr w:type="spellEnd"/>
      <w:r w:rsidRPr="00EF72CF">
        <w:rPr>
          <w:rFonts w:ascii="Times New Roman" w:eastAsia="Calibri" w:hAnsi="Times New Roman" w:cs="Times New Roman"/>
          <w:sz w:val="24"/>
          <w:szCs w:val="24"/>
        </w:rPr>
        <w:t xml:space="preserve"> dissertation, University of Virginia, Charlottesville, Virginia.</w:t>
      </w:r>
      <w:r w:rsidRPr="00EF72CF">
        <w:rPr>
          <w:rFonts w:ascii="Arial" w:eastAsia="Times New Roman" w:hAnsi="Arial" w:cs="Arial"/>
          <w:i/>
          <w:iCs/>
          <w:color w:val="666666"/>
          <w:sz w:val="24"/>
          <w:szCs w:val="24"/>
          <w:lang w:val="es-419"/>
        </w:rPr>
        <w:t xml:space="preserve"> </w:t>
      </w:r>
    </w:p>
    <w:p w14:paraId="24B22A16" w14:textId="77777777" w:rsidR="00EF72CF" w:rsidRDefault="00EF72CF" w:rsidP="00AD5718">
      <w:pPr>
        <w:pStyle w:val="NormalWeb"/>
        <w:spacing w:before="225" w:beforeAutospacing="0" w:after="225" w:afterAutospacing="0" w:line="480" w:lineRule="auto"/>
        <w:rPr>
          <w:color w:val="444444"/>
        </w:rPr>
      </w:pPr>
    </w:p>
    <w:p w14:paraId="62054D74" w14:textId="77777777" w:rsidR="00EF72CF" w:rsidRDefault="00EF72CF" w:rsidP="00AD5718">
      <w:pPr>
        <w:pStyle w:val="NormalWeb"/>
        <w:spacing w:before="225" w:beforeAutospacing="0" w:after="225" w:afterAutospacing="0" w:line="480" w:lineRule="auto"/>
        <w:rPr>
          <w:color w:val="444444"/>
        </w:rPr>
      </w:pPr>
    </w:p>
    <w:p w14:paraId="46768CE0" w14:textId="77777777" w:rsidR="00EF72CF" w:rsidRPr="00EF72CF" w:rsidRDefault="00EF72CF" w:rsidP="00EF72CF">
      <w:pPr>
        <w:spacing w:after="200" w:line="480" w:lineRule="auto"/>
        <w:ind w:left="540" w:hanging="540"/>
        <w:rPr>
          <w:rFonts w:ascii="Times New Roman" w:eastAsia="Calibri" w:hAnsi="Times New Roman" w:cs="Times New Roman"/>
        </w:rPr>
      </w:pPr>
      <w:proofErr w:type="spellStart"/>
      <w:r w:rsidRPr="00EF72CF">
        <w:rPr>
          <w:rFonts w:ascii="Times New Roman" w:eastAsia="Calibri" w:hAnsi="Times New Roman" w:cs="Times New Roman"/>
        </w:rPr>
        <w:t>Mainda</w:t>
      </w:r>
      <w:proofErr w:type="spellEnd"/>
      <w:r w:rsidRPr="00EF72CF">
        <w:rPr>
          <w:rFonts w:ascii="Times New Roman" w:eastAsia="Calibri" w:hAnsi="Times New Roman" w:cs="Times New Roman"/>
        </w:rPr>
        <w:t xml:space="preserve">, Philip </w:t>
      </w:r>
      <w:proofErr w:type="spellStart"/>
      <w:r w:rsidRPr="00EF72CF">
        <w:rPr>
          <w:rFonts w:ascii="Times New Roman" w:eastAsia="Calibri" w:hAnsi="Times New Roman" w:cs="Times New Roman"/>
        </w:rPr>
        <w:t>Omenge</w:t>
      </w:r>
      <w:proofErr w:type="spellEnd"/>
      <w:r w:rsidRPr="00EF72CF">
        <w:rPr>
          <w:rFonts w:ascii="Times New Roman" w:eastAsia="Calibri" w:hAnsi="Times New Roman" w:cs="Times New Roman"/>
        </w:rPr>
        <w:t xml:space="preserve"> (2001). </w:t>
      </w:r>
      <w:r w:rsidRPr="00EF72CF">
        <w:rPr>
          <w:rFonts w:ascii="Times New Roman" w:eastAsia="Calibri" w:hAnsi="Times New Roman" w:cs="Times New Roman"/>
          <w:i/>
        </w:rPr>
        <w:t>A Study on Selected Factors Influencing School Choice among the Seventh-day Adventist Population in Southwest Michigan.</w:t>
      </w:r>
      <w:r w:rsidRPr="00EF72CF">
        <w:rPr>
          <w:rFonts w:ascii="Times New Roman" w:eastAsia="Calibri" w:hAnsi="Times New Roman" w:cs="Times New Roman"/>
        </w:rPr>
        <w:t xml:space="preserve"> Unpublished dissertation, Andrews University, Berrien Springs, Michigan.</w:t>
      </w:r>
    </w:p>
    <w:p w14:paraId="4D073D36" w14:textId="77777777" w:rsidR="00EF72CF" w:rsidRPr="00EF72CF" w:rsidRDefault="00EF72CF" w:rsidP="00EF72CF">
      <w:pPr>
        <w:spacing w:after="200" w:line="480" w:lineRule="auto"/>
        <w:ind w:left="540" w:hanging="540"/>
        <w:rPr>
          <w:rFonts w:ascii="Times New Roman" w:eastAsia="Calibri" w:hAnsi="Times New Roman" w:cs="Times New Roman"/>
          <w:lang w:val="es-ES"/>
        </w:rPr>
      </w:pPr>
      <w:proofErr w:type="spellStart"/>
      <w:r w:rsidRPr="00EF72CF">
        <w:rPr>
          <w:rFonts w:ascii="Times New Roman" w:eastAsia="Calibri" w:hAnsi="Times New Roman" w:cs="Times New Roman"/>
          <w:lang w:val="es-ES"/>
        </w:rPr>
        <w:t>Mainda</w:t>
      </w:r>
      <w:proofErr w:type="spellEnd"/>
      <w:r w:rsidRPr="00EF72CF">
        <w:rPr>
          <w:rFonts w:ascii="Times New Roman" w:eastAsia="Calibri" w:hAnsi="Times New Roman" w:cs="Times New Roman"/>
          <w:lang w:val="es-ES"/>
        </w:rPr>
        <w:t xml:space="preserve">, P. O. (2002). </w:t>
      </w:r>
      <w:proofErr w:type="spellStart"/>
      <w:r w:rsidRPr="00EF72CF">
        <w:rPr>
          <w:rFonts w:ascii="Times New Roman" w:eastAsia="Calibri" w:hAnsi="Times New Roman" w:cs="Times New Roman"/>
          <w:lang w:val="es-ES"/>
        </w:rPr>
        <w:t>Selected</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Factors</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Influencing</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School</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Choice</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Among</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the</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Seventh-day</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Adventist</w:t>
      </w:r>
      <w:proofErr w:type="spellEnd"/>
      <w:r w:rsidRPr="00EF72CF">
        <w:rPr>
          <w:rFonts w:ascii="Times New Roman" w:eastAsia="Calibri" w:hAnsi="Times New Roman" w:cs="Times New Roman"/>
          <w:lang w:val="es-ES"/>
        </w:rPr>
        <w:t xml:space="preserve"> </w:t>
      </w:r>
      <w:proofErr w:type="spellStart"/>
      <w:r w:rsidRPr="00EF72CF">
        <w:rPr>
          <w:rFonts w:ascii="Times New Roman" w:eastAsia="Calibri" w:hAnsi="Times New Roman" w:cs="Times New Roman"/>
          <w:lang w:val="es-ES"/>
        </w:rPr>
        <w:t>Population</w:t>
      </w:r>
      <w:proofErr w:type="spellEnd"/>
      <w:r w:rsidRPr="00EF72CF">
        <w:rPr>
          <w:rFonts w:ascii="Times New Roman" w:eastAsia="Calibri" w:hAnsi="Times New Roman" w:cs="Times New Roman"/>
          <w:lang w:val="es-ES"/>
        </w:rPr>
        <w:t xml:space="preserve"> in </w:t>
      </w:r>
      <w:proofErr w:type="spellStart"/>
      <w:r w:rsidRPr="00EF72CF">
        <w:rPr>
          <w:rFonts w:ascii="Times New Roman" w:eastAsia="Calibri" w:hAnsi="Times New Roman" w:cs="Times New Roman"/>
          <w:lang w:val="es-ES"/>
        </w:rPr>
        <w:t>Southwest</w:t>
      </w:r>
      <w:proofErr w:type="spellEnd"/>
      <w:r w:rsidRPr="00EF72CF">
        <w:rPr>
          <w:rFonts w:ascii="Times New Roman" w:eastAsia="Calibri" w:hAnsi="Times New Roman" w:cs="Times New Roman"/>
          <w:lang w:val="es-ES"/>
        </w:rPr>
        <w:t xml:space="preserve"> Michigan. </w:t>
      </w:r>
      <w:proofErr w:type="spellStart"/>
      <w:r w:rsidRPr="00EF72CF">
        <w:rPr>
          <w:rFonts w:ascii="Times New Roman" w:eastAsia="Calibri" w:hAnsi="Times New Roman" w:cs="Times New Roman"/>
          <w:i/>
          <w:iCs/>
          <w:lang w:val="es-ES"/>
        </w:rPr>
        <w:t>Journal</w:t>
      </w:r>
      <w:proofErr w:type="spellEnd"/>
      <w:r w:rsidRPr="00EF72CF">
        <w:rPr>
          <w:rFonts w:ascii="Times New Roman" w:eastAsia="Calibri" w:hAnsi="Times New Roman" w:cs="Times New Roman"/>
          <w:i/>
          <w:iCs/>
          <w:lang w:val="es-ES"/>
        </w:rPr>
        <w:t xml:space="preserve"> </w:t>
      </w:r>
      <w:proofErr w:type="spellStart"/>
      <w:r w:rsidRPr="00EF72CF">
        <w:rPr>
          <w:rFonts w:ascii="Times New Roman" w:eastAsia="Calibri" w:hAnsi="Times New Roman" w:cs="Times New Roman"/>
          <w:i/>
          <w:iCs/>
          <w:lang w:val="es-ES"/>
        </w:rPr>
        <w:t>Of</w:t>
      </w:r>
      <w:proofErr w:type="spellEnd"/>
      <w:r w:rsidRPr="00EF72CF">
        <w:rPr>
          <w:rFonts w:ascii="Times New Roman" w:eastAsia="Calibri" w:hAnsi="Times New Roman" w:cs="Times New Roman"/>
          <w:i/>
          <w:iCs/>
          <w:lang w:val="es-ES"/>
        </w:rPr>
        <w:t xml:space="preserve"> </w:t>
      </w:r>
      <w:proofErr w:type="spellStart"/>
      <w:r w:rsidRPr="00EF72CF">
        <w:rPr>
          <w:rFonts w:ascii="Times New Roman" w:eastAsia="Calibri" w:hAnsi="Times New Roman" w:cs="Times New Roman"/>
          <w:i/>
          <w:iCs/>
          <w:lang w:val="es-ES"/>
        </w:rPr>
        <w:t>Research</w:t>
      </w:r>
      <w:proofErr w:type="spellEnd"/>
      <w:r w:rsidRPr="00EF72CF">
        <w:rPr>
          <w:rFonts w:ascii="Times New Roman" w:eastAsia="Calibri" w:hAnsi="Times New Roman" w:cs="Times New Roman"/>
          <w:i/>
          <w:iCs/>
          <w:lang w:val="es-ES"/>
        </w:rPr>
        <w:t xml:space="preserve"> </w:t>
      </w:r>
      <w:proofErr w:type="spellStart"/>
      <w:r w:rsidRPr="00EF72CF">
        <w:rPr>
          <w:rFonts w:ascii="Times New Roman" w:eastAsia="Calibri" w:hAnsi="Times New Roman" w:cs="Times New Roman"/>
          <w:i/>
          <w:iCs/>
          <w:lang w:val="es-ES"/>
        </w:rPr>
        <w:t>On</w:t>
      </w:r>
      <w:proofErr w:type="spellEnd"/>
      <w:r w:rsidRPr="00EF72CF">
        <w:rPr>
          <w:rFonts w:ascii="Times New Roman" w:eastAsia="Calibri" w:hAnsi="Times New Roman" w:cs="Times New Roman"/>
          <w:i/>
          <w:iCs/>
          <w:lang w:val="es-ES"/>
        </w:rPr>
        <w:t xml:space="preserve"> Christian </w:t>
      </w:r>
      <w:proofErr w:type="spellStart"/>
      <w:r w:rsidRPr="00EF72CF">
        <w:rPr>
          <w:rFonts w:ascii="Times New Roman" w:eastAsia="Calibri" w:hAnsi="Times New Roman" w:cs="Times New Roman"/>
          <w:i/>
          <w:iCs/>
          <w:lang w:val="es-ES"/>
        </w:rPr>
        <w:t>Education</w:t>
      </w:r>
      <w:proofErr w:type="spellEnd"/>
      <w:r w:rsidRPr="00EF72CF">
        <w:rPr>
          <w:rFonts w:ascii="Times New Roman" w:eastAsia="Calibri" w:hAnsi="Times New Roman" w:cs="Times New Roman"/>
          <w:lang w:val="es-ES"/>
        </w:rPr>
        <w:t xml:space="preserve">, </w:t>
      </w:r>
      <w:r w:rsidRPr="00EF72CF">
        <w:rPr>
          <w:rFonts w:ascii="Times New Roman" w:eastAsia="Calibri" w:hAnsi="Times New Roman" w:cs="Times New Roman"/>
          <w:i/>
          <w:iCs/>
          <w:lang w:val="es-ES"/>
        </w:rPr>
        <w:t>11</w:t>
      </w:r>
      <w:r w:rsidRPr="00EF72CF">
        <w:rPr>
          <w:rFonts w:ascii="Times New Roman" w:eastAsia="Calibri" w:hAnsi="Times New Roman" w:cs="Times New Roman"/>
          <w:lang w:val="es-ES"/>
        </w:rPr>
        <w:t>(2), 185-218. doi:10.1080/10656210209484939</w:t>
      </w:r>
    </w:p>
    <w:p w14:paraId="64C61BBC" w14:textId="77777777" w:rsidR="00EF72CF" w:rsidRPr="00EF72CF" w:rsidRDefault="00EF72CF" w:rsidP="00EF72CF">
      <w:pPr>
        <w:spacing w:after="200" w:line="480" w:lineRule="auto"/>
        <w:ind w:left="540" w:hanging="540"/>
        <w:rPr>
          <w:rFonts w:ascii="Times New Roman" w:eastAsia="Calibri" w:hAnsi="Times New Roman" w:cs="Times New Roman"/>
        </w:rPr>
      </w:pPr>
      <w:r w:rsidRPr="00EF72CF">
        <w:rPr>
          <w:rFonts w:ascii="Times New Roman" w:eastAsia="Calibri" w:hAnsi="Times New Roman" w:cs="Times New Roman"/>
        </w:rPr>
        <w:t xml:space="preserve">Rhoads, Gayle Elwood (1996). </w:t>
      </w:r>
      <w:r w:rsidRPr="00EF72CF">
        <w:rPr>
          <w:rFonts w:ascii="Times New Roman" w:eastAsia="Calibri" w:hAnsi="Times New Roman" w:cs="Times New Roman"/>
          <w:i/>
        </w:rPr>
        <w:t>Voluntary Lateral Transfer of Students From Selected Seventh-day Adventist Secondary Day Schools: Parent and Student Attitudes and Reasons.</w:t>
      </w:r>
      <w:r w:rsidRPr="00EF72CF">
        <w:rPr>
          <w:rFonts w:ascii="Times New Roman" w:eastAsia="Calibri" w:hAnsi="Times New Roman" w:cs="Times New Roman"/>
        </w:rPr>
        <w:t xml:space="preserve"> Unpublished dissertation, Loma Linda University, Loma Linda, California.</w:t>
      </w:r>
    </w:p>
    <w:p w14:paraId="00795594" w14:textId="77777777" w:rsidR="00EF72CF" w:rsidRDefault="00EF72CF" w:rsidP="00AD5718">
      <w:pPr>
        <w:pStyle w:val="NormalWeb"/>
        <w:spacing w:before="225" w:beforeAutospacing="0" w:after="225" w:afterAutospacing="0" w:line="480" w:lineRule="auto"/>
        <w:rPr>
          <w:color w:val="444444"/>
        </w:rPr>
      </w:pPr>
    </w:p>
    <w:p w14:paraId="49D4BA99" w14:textId="77777777" w:rsidR="00EF72CF" w:rsidRDefault="00EF72CF" w:rsidP="00AD5718">
      <w:pPr>
        <w:pStyle w:val="NormalWeb"/>
        <w:spacing w:before="225" w:beforeAutospacing="0" w:after="225" w:afterAutospacing="0" w:line="480" w:lineRule="auto"/>
        <w:rPr>
          <w:color w:val="444444"/>
        </w:rPr>
      </w:pPr>
    </w:p>
    <w:p w14:paraId="01076364" w14:textId="77777777" w:rsidR="00EF72CF" w:rsidRDefault="00EF72CF" w:rsidP="00AD5718">
      <w:pPr>
        <w:pStyle w:val="NormalWeb"/>
        <w:spacing w:before="225" w:beforeAutospacing="0" w:after="225" w:afterAutospacing="0" w:line="480" w:lineRule="auto"/>
        <w:rPr>
          <w:color w:val="444444"/>
        </w:rPr>
      </w:pPr>
    </w:p>
    <w:p w14:paraId="137CB02C" w14:textId="77777777" w:rsidR="00EF72CF" w:rsidRDefault="00EF72CF" w:rsidP="00AD5718">
      <w:pPr>
        <w:pStyle w:val="NormalWeb"/>
        <w:spacing w:before="225" w:beforeAutospacing="0" w:after="225" w:afterAutospacing="0" w:line="480" w:lineRule="auto"/>
        <w:rPr>
          <w:color w:val="444444"/>
        </w:rPr>
      </w:pPr>
    </w:p>
    <w:p w14:paraId="317F4E58" w14:textId="77777777" w:rsidR="00EF72CF" w:rsidRDefault="00EF72CF" w:rsidP="00AD5718">
      <w:pPr>
        <w:pStyle w:val="NormalWeb"/>
        <w:spacing w:before="225" w:beforeAutospacing="0" w:after="225" w:afterAutospacing="0" w:line="480" w:lineRule="auto"/>
        <w:rPr>
          <w:color w:val="444444"/>
        </w:rPr>
      </w:pPr>
    </w:p>
    <w:p w14:paraId="7BED5A72" w14:textId="77777777" w:rsidR="00EF72CF" w:rsidRDefault="00EF72CF" w:rsidP="00AD5718">
      <w:pPr>
        <w:pStyle w:val="NormalWeb"/>
        <w:spacing w:before="225" w:beforeAutospacing="0" w:after="225" w:afterAutospacing="0" w:line="480" w:lineRule="auto"/>
        <w:rPr>
          <w:color w:val="444444"/>
        </w:rPr>
      </w:pPr>
    </w:p>
    <w:p w14:paraId="5BB3D31E" w14:textId="77777777" w:rsidR="00EF72CF" w:rsidRDefault="00EF72CF" w:rsidP="00AD5718">
      <w:pPr>
        <w:pStyle w:val="NormalWeb"/>
        <w:spacing w:before="225" w:beforeAutospacing="0" w:after="225" w:afterAutospacing="0" w:line="480" w:lineRule="auto"/>
        <w:rPr>
          <w:color w:val="444444"/>
        </w:rPr>
      </w:pPr>
    </w:p>
    <w:p w14:paraId="1CB70655" w14:textId="77777777" w:rsidR="00EF72CF" w:rsidRPr="00AD5718" w:rsidRDefault="00EF72CF" w:rsidP="00AD5718">
      <w:pPr>
        <w:pStyle w:val="NormalWeb"/>
        <w:spacing w:before="225" w:beforeAutospacing="0" w:after="225" w:afterAutospacing="0" w:line="480" w:lineRule="auto"/>
        <w:rPr>
          <w:color w:val="444444"/>
        </w:rPr>
      </w:pPr>
    </w:p>
    <w:p w14:paraId="6BA3534D" w14:textId="5F0710A2" w:rsidR="00F427FF" w:rsidRPr="0046093A" w:rsidRDefault="00F427FF" w:rsidP="00AD5718">
      <w:pPr>
        <w:spacing w:line="480" w:lineRule="auto"/>
        <w:rPr>
          <w:rFonts w:ascii="Times New Roman" w:hAnsi="Times New Roman" w:cs="Times New Roman"/>
          <w:bCs/>
          <w:sz w:val="24"/>
          <w:szCs w:val="24"/>
          <w:lang w:val="en"/>
        </w:rPr>
      </w:pPr>
    </w:p>
    <w:p w14:paraId="35DC2688" w14:textId="77777777" w:rsidR="0046093A" w:rsidRDefault="0046093A" w:rsidP="00EE012D">
      <w:pPr>
        <w:widowControl w:val="0"/>
        <w:spacing w:after="0" w:line="480" w:lineRule="auto"/>
        <w:ind w:firstLine="720"/>
        <w:rPr>
          <w:rFonts w:ascii="Times New Roman" w:eastAsia="Times New Roman" w:hAnsi="Times New Roman" w:cs="Times New Roman"/>
          <w:snapToGrid w:val="0"/>
          <w:sz w:val="24"/>
          <w:szCs w:val="24"/>
        </w:rPr>
      </w:pPr>
    </w:p>
    <w:p w14:paraId="2BADB13E" w14:textId="77777777" w:rsidR="0046093A" w:rsidRDefault="0046093A" w:rsidP="00EE012D">
      <w:pPr>
        <w:widowControl w:val="0"/>
        <w:spacing w:after="0" w:line="480" w:lineRule="auto"/>
        <w:ind w:firstLine="720"/>
        <w:rPr>
          <w:rFonts w:ascii="Times New Roman" w:eastAsia="Times New Roman" w:hAnsi="Times New Roman" w:cs="Times New Roman"/>
          <w:snapToGrid w:val="0"/>
          <w:sz w:val="24"/>
          <w:szCs w:val="24"/>
        </w:rPr>
      </w:pPr>
    </w:p>
    <w:p w14:paraId="01F3F75D" w14:textId="77777777" w:rsidR="0046093A" w:rsidRDefault="0046093A" w:rsidP="00EE012D">
      <w:pPr>
        <w:widowControl w:val="0"/>
        <w:spacing w:after="0" w:line="480" w:lineRule="auto"/>
        <w:ind w:firstLine="720"/>
        <w:rPr>
          <w:rFonts w:ascii="Times New Roman" w:eastAsia="Times New Roman" w:hAnsi="Times New Roman" w:cs="Times New Roman"/>
          <w:snapToGrid w:val="0"/>
          <w:sz w:val="24"/>
          <w:szCs w:val="24"/>
        </w:rPr>
      </w:pPr>
    </w:p>
    <w:p w14:paraId="1F0C5B06" w14:textId="77777777" w:rsidR="0046093A" w:rsidRPr="00EE012D" w:rsidRDefault="0046093A" w:rsidP="00EE012D">
      <w:pPr>
        <w:widowControl w:val="0"/>
        <w:spacing w:after="0" w:line="480" w:lineRule="auto"/>
        <w:ind w:firstLine="720"/>
        <w:rPr>
          <w:rFonts w:ascii="Times New Roman" w:eastAsia="Times New Roman" w:hAnsi="Times New Roman" w:cs="Times New Roman"/>
          <w:snapToGrid w:val="0"/>
          <w:sz w:val="24"/>
          <w:szCs w:val="20"/>
        </w:rPr>
      </w:pPr>
    </w:p>
    <w:p w14:paraId="77E5E3BD" w14:textId="77777777" w:rsidR="00EE012D" w:rsidRDefault="00EE012D"/>
    <w:sectPr w:rsidR="00EE0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Light">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12D"/>
    <w:rsid w:val="000F0045"/>
    <w:rsid w:val="00104DAD"/>
    <w:rsid w:val="001103D8"/>
    <w:rsid w:val="00177198"/>
    <w:rsid w:val="001A056F"/>
    <w:rsid w:val="00202081"/>
    <w:rsid w:val="00216817"/>
    <w:rsid w:val="002B6A5A"/>
    <w:rsid w:val="002C3F02"/>
    <w:rsid w:val="002D6C6B"/>
    <w:rsid w:val="002E3F44"/>
    <w:rsid w:val="003778F5"/>
    <w:rsid w:val="003A1ECE"/>
    <w:rsid w:val="0046093A"/>
    <w:rsid w:val="00482369"/>
    <w:rsid w:val="004F3AB2"/>
    <w:rsid w:val="00524244"/>
    <w:rsid w:val="00591DF8"/>
    <w:rsid w:val="005D0490"/>
    <w:rsid w:val="005D2D23"/>
    <w:rsid w:val="006409A1"/>
    <w:rsid w:val="00646E08"/>
    <w:rsid w:val="006508AA"/>
    <w:rsid w:val="006A7F13"/>
    <w:rsid w:val="00724426"/>
    <w:rsid w:val="007349DE"/>
    <w:rsid w:val="00777D32"/>
    <w:rsid w:val="008239FF"/>
    <w:rsid w:val="0083504B"/>
    <w:rsid w:val="00905AA7"/>
    <w:rsid w:val="009533AA"/>
    <w:rsid w:val="00981BCB"/>
    <w:rsid w:val="009C1406"/>
    <w:rsid w:val="009E6FE2"/>
    <w:rsid w:val="00A41D6A"/>
    <w:rsid w:val="00A7646E"/>
    <w:rsid w:val="00A95637"/>
    <w:rsid w:val="00AD5718"/>
    <w:rsid w:val="00B1176E"/>
    <w:rsid w:val="00B34539"/>
    <w:rsid w:val="00B4179D"/>
    <w:rsid w:val="00B51786"/>
    <w:rsid w:val="00BB3D76"/>
    <w:rsid w:val="00BC1298"/>
    <w:rsid w:val="00BC1741"/>
    <w:rsid w:val="00D30E83"/>
    <w:rsid w:val="00DA5D3B"/>
    <w:rsid w:val="00DC6E9B"/>
    <w:rsid w:val="00DE149D"/>
    <w:rsid w:val="00E122D0"/>
    <w:rsid w:val="00E312C2"/>
    <w:rsid w:val="00E71325"/>
    <w:rsid w:val="00EE012D"/>
    <w:rsid w:val="00EF72CF"/>
    <w:rsid w:val="00F4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52A8"/>
  <w15:chartTrackingRefBased/>
  <w15:docId w15:val="{62EECBD6-8200-4112-95A5-FDD89E58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12D"/>
    <w:rPr>
      <w:sz w:val="16"/>
      <w:szCs w:val="16"/>
    </w:rPr>
  </w:style>
  <w:style w:type="paragraph" w:styleId="CommentText">
    <w:name w:val="annotation text"/>
    <w:basedOn w:val="Normal"/>
    <w:link w:val="CommentTextChar"/>
    <w:uiPriority w:val="99"/>
    <w:semiHidden/>
    <w:unhideWhenUsed/>
    <w:rsid w:val="00EE012D"/>
    <w:pPr>
      <w:spacing w:line="240" w:lineRule="auto"/>
    </w:pPr>
    <w:rPr>
      <w:sz w:val="20"/>
      <w:szCs w:val="20"/>
    </w:rPr>
  </w:style>
  <w:style w:type="character" w:customStyle="1" w:styleId="CommentTextChar">
    <w:name w:val="Comment Text Char"/>
    <w:basedOn w:val="DefaultParagraphFont"/>
    <w:link w:val="CommentText"/>
    <w:uiPriority w:val="99"/>
    <w:semiHidden/>
    <w:rsid w:val="00EE012D"/>
    <w:rPr>
      <w:sz w:val="20"/>
      <w:szCs w:val="20"/>
    </w:rPr>
  </w:style>
  <w:style w:type="paragraph" w:styleId="BalloonText">
    <w:name w:val="Balloon Text"/>
    <w:basedOn w:val="Normal"/>
    <w:link w:val="BalloonTextChar"/>
    <w:uiPriority w:val="99"/>
    <w:semiHidden/>
    <w:unhideWhenUsed/>
    <w:rsid w:val="00EE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012D"/>
    <w:rPr>
      <w:b/>
      <w:bCs/>
    </w:rPr>
  </w:style>
  <w:style w:type="character" w:customStyle="1" w:styleId="CommentSubjectChar">
    <w:name w:val="Comment Subject Char"/>
    <w:basedOn w:val="CommentTextChar"/>
    <w:link w:val="CommentSubject"/>
    <w:uiPriority w:val="99"/>
    <w:semiHidden/>
    <w:rsid w:val="00EE012D"/>
    <w:rPr>
      <w:b/>
      <w:bCs/>
      <w:sz w:val="20"/>
      <w:szCs w:val="20"/>
    </w:rPr>
  </w:style>
  <w:style w:type="paragraph" w:styleId="NormalWeb">
    <w:name w:val="Normal (Web)"/>
    <w:basedOn w:val="Normal"/>
    <w:uiPriority w:val="99"/>
    <w:semiHidden/>
    <w:unhideWhenUsed/>
    <w:rsid w:val="001771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2">
    <w:name w:val="body-paragraph2"/>
    <w:basedOn w:val="Normal"/>
    <w:rsid w:val="00177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198"/>
    <w:rPr>
      <w:b/>
      <w:bCs/>
    </w:rPr>
  </w:style>
  <w:style w:type="paragraph" w:customStyle="1" w:styleId="id">
    <w:name w:val="id"/>
    <w:basedOn w:val="Normal"/>
    <w:rsid w:val="00177198"/>
    <w:pPr>
      <w:spacing w:after="37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27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7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ces.ed.gov/programs/coe/indicator_cg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Frantz D'Haiti</dc:creator>
  <cp:keywords/>
  <dc:description/>
  <cp:lastModifiedBy>Frantz D'Haiti</cp:lastModifiedBy>
  <cp:revision>2</cp:revision>
  <cp:lastPrinted>2018-05-09T13:49:00Z</cp:lastPrinted>
  <dcterms:created xsi:type="dcterms:W3CDTF">2019-03-04T02:57:00Z</dcterms:created>
  <dcterms:modified xsi:type="dcterms:W3CDTF">2019-03-04T02:57:00Z</dcterms:modified>
</cp:coreProperties>
</file>